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5CC1C" w14:textId="77777777" w:rsidR="003453C9" w:rsidRDefault="005C4D7B">
      <w:pPr>
        <w:kinsoku w:val="0"/>
        <w:wordWrap w:val="0"/>
        <w:overflowPunct w:val="0"/>
        <w:autoSpaceDE w:val="0"/>
        <w:autoSpaceDN w:val="0"/>
        <w:adjustRightInd w:val="0"/>
        <w:spacing w:line="320" w:lineRule="exact"/>
        <w:jc w:val="left"/>
        <w:rPr>
          <w:color w:val="000000"/>
          <w:u w:color="000000"/>
          <w:lang w:eastAsia="zh-TW"/>
        </w:rPr>
      </w:pPr>
      <w:r>
        <w:rPr>
          <w:rFonts w:ascii="ＭＳ ゴシック" w:eastAsia="ＭＳ ゴシック" w:hAnsi="ＭＳ ゴシック" w:hint="eastAsia"/>
          <w:color w:val="000000"/>
          <w:u w:color="000000"/>
          <w:lang w:eastAsia="zh-TW"/>
        </w:rPr>
        <w:t>様式第４号</w:t>
      </w:r>
      <w:r>
        <w:rPr>
          <w:rFonts w:hint="eastAsia"/>
          <w:color w:val="000000"/>
          <w:u w:color="000000"/>
          <w:lang w:eastAsia="zh-TW"/>
        </w:rPr>
        <w:t>（第９条関係）（用紙　日本産業規格Ａ４縦型）</w:t>
      </w:r>
    </w:p>
    <w:p w14:paraId="311428D6" w14:textId="77777777" w:rsidR="003453C9" w:rsidRDefault="005C4D7B">
      <w:pPr>
        <w:kinsoku w:val="0"/>
        <w:wordWrap w:val="0"/>
        <w:overflowPunct w:val="0"/>
        <w:autoSpaceDE w:val="0"/>
        <w:autoSpaceDN w:val="0"/>
        <w:spacing w:line="280" w:lineRule="exact"/>
        <w:jc w:val="left"/>
        <w:rPr>
          <w:color w:val="000000"/>
          <w:u w:color="000000"/>
          <w:lang w:eastAsia="zh-TW"/>
        </w:rPr>
      </w:pPr>
      <w:r>
        <w:rPr>
          <w:rFonts w:hint="eastAsia"/>
          <w:color w:val="000000"/>
          <w:u w:color="000000"/>
          <w:lang w:eastAsia="zh-TW"/>
        </w:rPr>
        <w:t xml:space="preserve">　　</w:t>
      </w:r>
    </w:p>
    <w:p w14:paraId="6D6F6B56" w14:textId="77777777" w:rsidR="003453C9" w:rsidRDefault="005C4D7B">
      <w:pPr>
        <w:kinsoku w:val="0"/>
        <w:wordWrap w:val="0"/>
        <w:overflowPunct w:val="0"/>
        <w:autoSpaceDE w:val="0"/>
        <w:autoSpaceDN w:val="0"/>
        <w:spacing w:line="280" w:lineRule="exact"/>
        <w:jc w:val="center"/>
        <w:rPr>
          <w:color w:val="000000"/>
          <w:u w:color="000000"/>
          <w:lang w:eastAsia="zh-TW"/>
        </w:rPr>
      </w:pPr>
      <w:r>
        <w:rPr>
          <w:rFonts w:hint="eastAsia"/>
          <w:color w:val="000000"/>
          <w:u w:color="000000"/>
          <w:lang w:eastAsia="zh-TW"/>
        </w:rPr>
        <w:t>土石発生元証明書</w:t>
      </w:r>
    </w:p>
    <w:p w14:paraId="6675BB06" w14:textId="77777777" w:rsidR="003453C9" w:rsidRDefault="005C4D7B">
      <w:pPr>
        <w:kinsoku w:val="0"/>
        <w:wordWrap w:val="0"/>
        <w:overflowPunct w:val="0"/>
        <w:autoSpaceDE w:val="0"/>
        <w:autoSpaceDN w:val="0"/>
        <w:spacing w:line="280" w:lineRule="exact"/>
        <w:jc w:val="left"/>
        <w:rPr>
          <w:color w:val="000000"/>
          <w:u w:color="000000"/>
          <w:lang w:eastAsia="zh-TW"/>
        </w:rPr>
      </w:pPr>
      <w:r>
        <w:rPr>
          <w:rFonts w:hint="eastAsia"/>
          <w:color w:val="000000"/>
          <w:u w:color="000000"/>
          <w:lang w:eastAsia="zh-TW"/>
        </w:rPr>
        <w:t xml:space="preserve">　　</w:t>
      </w:r>
    </w:p>
    <w:p w14:paraId="4D94CDE3" w14:textId="77777777" w:rsidR="003453C9" w:rsidRDefault="005C4D7B">
      <w:pPr>
        <w:kinsoku w:val="0"/>
        <w:wordWrap w:val="0"/>
        <w:overflowPunct w:val="0"/>
        <w:autoSpaceDE w:val="0"/>
        <w:autoSpaceDN w:val="0"/>
        <w:spacing w:line="280" w:lineRule="exact"/>
        <w:jc w:val="right"/>
        <w:rPr>
          <w:color w:val="000000"/>
          <w:u w:color="000000"/>
          <w:lang w:eastAsia="zh-TW"/>
        </w:rPr>
      </w:pPr>
      <w:r>
        <w:rPr>
          <w:rFonts w:hint="eastAsia"/>
          <w:color w:val="000000"/>
          <w:u w:color="000000"/>
          <w:lang w:eastAsia="zh-TW"/>
        </w:rPr>
        <w:t xml:space="preserve">年　　月　　日　</w:t>
      </w:r>
    </w:p>
    <w:p w14:paraId="60AB6F34" w14:textId="77777777" w:rsidR="003453C9" w:rsidRDefault="003453C9">
      <w:pPr>
        <w:kinsoku w:val="0"/>
        <w:wordWrap w:val="0"/>
        <w:overflowPunct w:val="0"/>
        <w:autoSpaceDE w:val="0"/>
        <w:autoSpaceDN w:val="0"/>
        <w:spacing w:line="280" w:lineRule="exact"/>
        <w:jc w:val="right"/>
        <w:rPr>
          <w:color w:val="000000"/>
          <w:u w:color="000000"/>
          <w:lang w:eastAsia="zh-TW"/>
        </w:rPr>
      </w:pPr>
    </w:p>
    <w:p w14:paraId="2BD613C1" w14:textId="08FC75B6" w:rsidR="003453C9" w:rsidRDefault="003453C9">
      <w:pPr>
        <w:kinsoku w:val="0"/>
        <w:wordWrap w:val="0"/>
        <w:overflowPunct w:val="0"/>
        <w:autoSpaceDE w:val="0"/>
        <w:autoSpaceDN w:val="0"/>
        <w:spacing w:line="280" w:lineRule="exact"/>
        <w:ind w:firstLineChars="200" w:firstLine="400"/>
        <w:rPr>
          <w:color w:val="000000"/>
          <w:u w:color="000000"/>
          <w:lang w:eastAsia="zh-TW"/>
        </w:rPr>
      </w:pPr>
    </w:p>
    <w:p w14:paraId="47BCC3F7" w14:textId="77777777" w:rsidR="002609E8" w:rsidRDefault="002609E8" w:rsidP="002609E8">
      <w:pPr>
        <w:kinsoku w:val="0"/>
        <w:wordWrap w:val="0"/>
        <w:overflowPunct w:val="0"/>
        <w:autoSpaceDE w:val="0"/>
        <w:autoSpaceDN w:val="0"/>
        <w:spacing w:line="280" w:lineRule="exact"/>
        <w:ind w:firstLineChars="200" w:firstLine="400"/>
        <w:rPr>
          <w:color w:val="000000"/>
          <w:u w:color="000000"/>
        </w:rPr>
      </w:pPr>
      <w:r>
        <w:rPr>
          <w:rFonts w:hint="eastAsia"/>
          <w:color w:val="000000"/>
          <w:u w:color="000000"/>
        </w:rPr>
        <w:t xml:space="preserve">盛土等の届出をした者　</w:t>
      </w:r>
    </w:p>
    <w:p w14:paraId="2FB6B578" w14:textId="77777777" w:rsidR="002609E8" w:rsidRDefault="002609E8" w:rsidP="002609E8">
      <w:pPr>
        <w:kinsoku w:val="0"/>
        <w:wordWrap w:val="0"/>
        <w:overflowPunct w:val="0"/>
        <w:autoSpaceDE w:val="0"/>
        <w:autoSpaceDN w:val="0"/>
        <w:spacing w:line="280" w:lineRule="exact"/>
        <w:ind w:firstLineChars="800" w:firstLine="1600"/>
        <w:jc w:val="left"/>
        <w:rPr>
          <w:color w:val="000000"/>
          <w:u w:color="000000"/>
        </w:rPr>
      </w:pPr>
      <w:r>
        <w:rPr>
          <w:rFonts w:hint="eastAsia"/>
          <w:noProof/>
          <w:color w:val="000000"/>
          <w:u w:color="000000"/>
        </w:rPr>
        <mc:AlternateContent>
          <mc:Choice Requires="wps">
            <w:drawing>
              <wp:anchor distT="0" distB="0" distL="203200" distR="203200" simplePos="0" relativeHeight="251661312" behindDoc="0" locked="0" layoutInCell="1" hidden="0" allowOverlap="1" wp14:anchorId="34344C82" wp14:editId="5567E633">
                <wp:simplePos x="0" y="0"/>
                <wp:positionH relativeFrom="column">
                  <wp:posOffset>434975</wp:posOffset>
                </wp:positionH>
                <wp:positionV relativeFrom="paragraph">
                  <wp:posOffset>13970</wp:posOffset>
                </wp:positionV>
                <wp:extent cx="1672590" cy="394335"/>
                <wp:effectExtent l="0" t="0" r="635" b="635"/>
                <wp:wrapNone/>
                <wp:docPr id="1026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672590" cy="394335"/>
                        </a:xfrm>
                        <a:prstGeom prst="rect">
                          <a:avLst/>
                        </a:prstGeom>
                        <a:noFill/>
                        <a:ln>
                          <a:miter/>
                        </a:ln>
                      </wps:spPr>
                      <wps:txbx>
                        <w:txbxContent>
                          <w:p w14:paraId="65DE316B" w14:textId="77777777" w:rsidR="002609E8" w:rsidRDefault="002609E8" w:rsidP="002609E8">
                            <w:pPr>
                              <w:spacing w:line="280" w:lineRule="exact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木村土木株式会社</w:t>
                            </w:r>
                            <w:r>
                              <w:rPr>
                                <w:rFonts w:hint="eastAsia"/>
                                <w:lang w:eastAsia="zh-TW"/>
                              </w:rPr>
                              <w:br/>
                              <w:t>代表取締役　木村信太郎様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 upright="1"/>
                    </wps:wsp>
                  </a:graphicData>
                </a:graphic>
              </wp:anchor>
            </w:drawing>
          </mc:Choice>
          <mc:Fallback>
            <w:pict>
              <v:rect w14:anchorId="34344C82" id="オブジェクト 0" o:spid="_x0000_s1026" style="position:absolute;left:0;text-align:left;margin-left:34.25pt;margin-top:1.1pt;width:131.7pt;height:31.05pt;z-index:251661312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" filled="f" stroked="f">
                <v:textbox inset="5.85pt,.7pt,5.85pt,.7pt">
                  <w:txbxContent>
                    <w:p w14:paraId="65DE316B" w14:textId="77777777" w:rsidR="002609E8" w:rsidRDefault="002609E8" w:rsidP="002609E8">
                      <w:pPr>
                        <w:spacing w:line="280" w:lineRule="exact"/>
                        <w:rPr>
                          <w:lang w:eastAsia="zh-TW"/>
                        </w:rPr>
                      </w:pPr>
                      <w:r>
                        <w:rPr>
                          <w:rFonts w:hint="eastAsia"/>
                          <w:lang w:eastAsia="zh-TW"/>
                        </w:rPr>
                        <w:t>木村土木株式会社</w:t>
                      </w:r>
                      <w:r>
                        <w:rPr>
                          <w:rFonts w:hint="eastAsia"/>
                          <w:lang w:eastAsia="zh-TW"/>
                        </w:rPr>
                        <w:br/>
                        <w:t>代表取締役　木村信太郎様</w:t>
                      </w:r>
                    </w:p>
                  </w:txbxContent>
                </v:textbox>
              </v:rect>
            </w:pict>
          </mc:Fallback>
        </mc:AlternateContent>
      </w:r>
    </w:p>
    <w:p w14:paraId="0F5C952A" w14:textId="77777777" w:rsidR="002609E8" w:rsidRDefault="002609E8" w:rsidP="002609E8">
      <w:pPr>
        <w:kinsoku w:val="0"/>
        <w:wordWrap w:val="0"/>
        <w:overflowPunct w:val="0"/>
        <w:autoSpaceDE w:val="0"/>
        <w:autoSpaceDN w:val="0"/>
        <w:ind w:firstLineChars="3600" w:firstLine="7200"/>
        <w:rPr>
          <w:color w:val="000000"/>
          <w:u w:color="000000"/>
        </w:rPr>
      </w:pPr>
      <w:r>
        <w:rPr>
          <w:rFonts w:hint="eastAsia"/>
          <w:noProof/>
          <w:color w:val="000000"/>
          <w:u w:color="000000"/>
        </w:rPr>
        <mc:AlternateContent>
          <mc:Choice Requires="wps">
            <w:drawing>
              <wp:anchor distT="0" distB="0" distL="203200" distR="203200" simplePos="0" relativeHeight="251663360" behindDoc="0" locked="0" layoutInCell="1" hidden="0" allowOverlap="1" wp14:anchorId="0DF71D9A" wp14:editId="5C376613">
                <wp:simplePos x="0" y="0"/>
                <wp:positionH relativeFrom="column">
                  <wp:posOffset>3709035</wp:posOffset>
                </wp:positionH>
                <wp:positionV relativeFrom="paragraph">
                  <wp:posOffset>123825</wp:posOffset>
                </wp:positionV>
                <wp:extent cx="657225" cy="347345"/>
                <wp:effectExtent l="0" t="0" r="0" b="0"/>
                <wp:wrapNone/>
                <wp:docPr id="359199977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657225" cy="347345"/>
                        </a:xfrm>
                        <a:prstGeom prst="rect">
                          <a:avLst/>
                        </a:prstGeom>
                        <a:noFill/>
                        <a:ln>
                          <a:miter/>
                        </a:ln>
                      </wps:spPr>
                      <wps:txbx>
                        <w:txbxContent>
                          <w:p w14:paraId="5346A59D" w14:textId="77777777" w:rsidR="002609E8" w:rsidRDefault="002609E8" w:rsidP="002609E8">
                            <w:r>
                              <w:rPr>
                                <w:rFonts w:hint="eastAsia"/>
                              </w:rPr>
                              <w:t>住　　所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F71D9A" id="_x0000_s1027" style="position:absolute;left:0;text-align:left;margin-left:292.05pt;margin-top:9.75pt;width:51.75pt;height:27.35pt;z-index:251663360;visibility:visible;mso-wrap-style:square;mso-width-percent:0;mso-wrap-distance-left:16pt;mso-wrap-distance-top:0;mso-wrap-distance-right:16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" filled="f" stroked="f">
                <v:textbox inset="5.85pt,.7pt,5.85pt,.7pt">
                  <w:txbxContent>
                    <w:p w14:paraId="5346A59D" w14:textId="77777777" w:rsidR="002609E8" w:rsidRDefault="002609E8" w:rsidP="002609E8">
                      <w:r>
                        <w:rPr>
                          <w:rFonts w:hint="eastAsia"/>
                        </w:rPr>
                        <w:t>住　　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  <w:color w:val="000000"/>
          <w:u w:color="000000"/>
        </w:rPr>
        <mc:AlternateContent>
          <mc:Choice Requires="wps">
            <w:drawing>
              <wp:anchor distT="0" distB="0" distL="203200" distR="203200" simplePos="0" relativeHeight="251662336" behindDoc="0" locked="0" layoutInCell="1" hidden="0" allowOverlap="1" wp14:anchorId="5453CB88" wp14:editId="2DB3F813">
                <wp:simplePos x="0" y="0"/>
                <wp:positionH relativeFrom="column">
                  <wp:posOffset>4445635</wp:posOffset>
                </wp:positionH>
                <wp:positionV relativeFrom="paragraph">
                  <wp:posOffset>12700</wp:posOffset>
                </wp:positionV>
                <wp:extent cx="1476375" cy="457200"/>
                <wp:effectExtent l="635" t="635" r="29845" b="10795"/>
                <wp:wrapNone/>
                <wp:docPr id="1797888433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476375" cy="457200"/>
                        </a:xfrm>
                        <a:prstGeom prst="bracketPair">
                          <a:avLst>
                            <a:gd name="adj" fmla="val 16669"/>
                          </a:avLst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AC1033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オブジェクト 0" o:spid="_x0000_s1026" type="#_x0000_t185" style="position:absolute;margin-left:350.05pt;margin-top:1pt;width:116.25pt;height:36pt;z-index:251662336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" adj="3601" strokecolor="windowText" strokeweight=".5pt"/>
            </w:pict>
          </mc:Fallback>
        </mc:AlternateContent>
      </w:r>
      <w:r>
        <w:rPr>
          <w:rFonts w:hint="eastAsia"/>
          <w:noProof/>
          <w:color w:val="000000"/>
          <w:u w:color="000000"/>
        </w:rPr>
        <mc:AlternateContent>
          <mc:Choice Requires="wps">
            <w:drawing>
              <wp:anchor distT="0" distB="0" distL="203200" distR="203200" simplePos="0" relativeHeight="251664384" behindDoc="0" locked="0" layoutInCell="1" hidden="0" allowOverlap="1" wp14:anchorId="6C40B84E" wp14:editId="09EB8C83">
                <wp:simplePos x="0" y="0"/>
                <wp:positionH relativeFrom="column">
                  <wp:posOffset>2310130</wp:posOffset>
                </wp:positionH>
                <wp:positionV relativeFrom="paragraph">
                  <wp:posOffset>159385</wp:posOffset>
                </wp:positionV>
                <wp:extent cx="1437005" cy="303530"/>
                <wp:effectExtent l="0" t="0" r="635" b="635"/>
                <wp:wrapNone/>
                <wp:docPr id="925231597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437005" cy="303530"/>
                        </a:xfrm>
                        <a:prstGeom prst="rect">
                          <a:avLst/>
                        </a:prstGeom>
                        <a:noFill/>
                        <a:ln cmpd="sng">
                          <a:miter/>
                        </a:ln>
                      </wps:spPr>
                      <wps:txbx>
                        <w:txbxContent>
                          <w:p w14:paraId="06E76245" w14:textId="77777777" w:rsidR="002609E8" w:rsidRDefault="002609E8" w:rsidP="002609E8">
                            <w:pPr>
                              <w:rPr>
                                <w:u w:color="000000"/>
                              </w:rPr>
                            </w:pPr>
                            <w:r>
                              <w:rPr>
                                <w:rFonts w:hint="eastAsia"/>
                                <w:u w:color="000000"/>
                              </w:rPr>
                              <w:t>土石を発生させた者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upright="1"/>
                    </wps:wsp>
                  </a:graphicData>
                </a:graphic>
              </wp:anchor>
            </w:drawing>
          </mc:Choice>
          <mc:Fallback>
            <w:pict>
              <v:shapetype w14:anchorId="6C40B84E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81.9pt;margin-top:12.55pt;width:113.15pt;height:23.9pt;z-index:251664384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" filled="f" stroked="f">
                <v:textbox inset="5.85pt,.7pt,5.85pt,.7pt">
                  <w:txbxContent>
                    <w:p w14:paraId="06E76245" w14:textId="77777777" w:rsidR="002609E8" w:rsidRDefault="002609E8" w:rsidP="002609E8">
                      <w:pPr>
                        <w:rPr>
                          <w:u w:color="000000"/>
                        </w:rPr>
                      </w:pPr>
                      <w:r>
                        <w:rPr>
                          <w:rFonts w:hint="eastAsia"/>
                          <w:u w:color="000000"/>
                        </w:rPr>
                        <w:t>土石を発生させた者</w:t>
                      </w:r>
                    </w:p>
                  </w:txbxContent>
                </v:textbox>
              </v:shape>
            </w:pict>
          </mc:Fallback>
        </mc:AlternateContent>
      </w:r>
    </w:p>
    <w:p w14:paraId="6DD31431" w14:textId="77777777" w:rsidR="002609E8" w:rsidRDefault="002609E8" w:rsidP="002609E8">
      <w:pPr>
        <w:kinsoku w:val="0"/>
        <w:wordWrap w:val="0"/>
        <w:overflowPunct w:val="0"/>
        <w:autoSpaceDE w:val="0"/>
        <w:autoSpaceDN w:val="0"/>
        <w:ind w:firstLineChars="3600" w:firstLine="7200"/>
        <w:jc w:val="left"/>
        <w:rPr>
          <w:color w:val="000000"/>
          <w:u w:color="000000"/>
        </w:rPr>
      </w:pPr>
    </w:p>
    <w:p w14:paraId="55BA94E2" w14:textId="77777777" w:rsidR="002609E8" w:rsidRDefault="002609E8" w:rsidP="002609E8">
      <w:pPr>
        <w:kinsoku w:val="0"/>
        <w:wordWrap w:val="0"/>
        <w:overflowPunct w:val="0"/>
        <w:autoSpaceDE w:val="0"/>
        <w:autoSpaceDN w:val="0"/>
        <w:ind w:firstLineChars="3600" w:firstLine="7200"/>
        <w:jc w:val="left"/>
        <w:rPr>
          <w:color w:val="000000"/>
          <w:u w:color="000000"/>
        </w:rPr>
      </w:pPr>
      <w:r>
        <w:rPr>
          <w:rFonts w:hint="eastAsia"/>
          <w:noProof/>
          <w:color w:val="000000"/>
          <w:u w:color="000000"/>
        </w:rPr>
        <mc:AlternateContent>
          <mc:Choice Requires="wps">
            <w:drawing>
              <wp:anchor distT="0" distB="0" distL="203200" distR="203200" simplePos="0" relativeHeight="251665408" behindDoc="0" locked="0" layoutInCell="1" hidden="0" allowOverlap="1" wp14:anchorId="2C7A40F4" wp14:editId="691A8F6E">
                <wp:simplePos x="0" y="0"/>
                <wp:positionH relativeFrom="column">
                  <wp:posOffset>4453255</wp:posOffset>
                </wp:positionH>
                <wp:positionV relativeFrom="paragraph">
                  <wp:posOffset>48260</wp:posOffset>
                </wp:positionV>
                <wp:extent cx="1476375" cy="457200"/>
                <wp:effectExtent l="635" t="635" r="29845" b="10795"/>
                <wp:wrapNone/>
                <wp:docPr id="2128595973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476375" cy="457200"/>
                        </a:xfrm>
                        <a:prstGeom prst="bracketPair">
                          <a:avLst>
                            <a:gd name="adj" fmla="val 16669"/>
                          </a:avLst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34408A" id="オブジェクト 0" o:spid="_x0000_s1026" type="#_x0000_t185" style="position:absolute;margin-left:350.65pt;margin-top:3.8pt;width:116.25pt;height:36pt;z-index:251665408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" adj="3601" strokecolor="windowText" strokeweight=".5pt"/>
            </w:pict>
          </mc:Fallback>
        </mc:AlternateContent>
      </w:r>
      <w:r>
        <w:rPr>
          <w:rFonts w:hint="eastAsia"/>
          <w:noProof/>
          <w:color w:val="000000"/>
          <w:u w:color="000000"/>
        </w:rPr>
        <mc:AlternateContent>
          <mc:Choice Requires="wps">
            <w:drawing>
              <wp:anchor distT="0" distB="0" distL="203200" distR="203200" simplePos="0" relativeHeight="251666432" behindDoc="0" locked="0" layoutInCell="1" hidden="0" allowOverlap="1" wp14:anchorId="3AFD510B" wp14:editId="231AE3EC">
                <wp:simplePos x="0" y="0"/>
                <wp:positionH relativeFrom="column">
                  <wp:posOffset>3724910</wp:posOffset>
                </wp:positionH>
                <wp:positionV relativeFrom="paragraph">
                  <wp:posOffset>127635</wp:posOffset>
                </wp:positionV>
                <wp:extent cx="676275" cy="347345"/>
                <wp:effectExtent l="0" t="0" r="635" b="635"/>
                <wp:wrapNone/>
                <wp:docPr id="1263705135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676275" cy="347345"/>
                        </a:xfrm>
                        <a:prstGeom prst="rect">
                          <a:avLst/>
                        </a:prstGeom>
                        <a:noFill/>
                        <a:ln>
                          <a:miter/>
                        </a:ln>
                      </wps:spPr>
                      <wps:txbx>
                        <w:txbxContent>
                          <w:p w14:paraId="3AC8BCC1" w14:textId="77777777" w:rsidR="002609E8" w:rsidRDefault="002609E8" w:rsidP="002609E8">
                            <w:r>
                              <w:rPr>
                                <w:rFonts w:hint="eastAsia"/>
                              </w:rPr>
                              <w:t>氏　　名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 upright="1"/>
                    </wps:wsp>
                  </a:graphicData>
                </a:graphic>
              </wp:anchor>
            </w:drawing>
          </mc:Choice>
          <mc:Fallback>
            <w:pict>
              <v:rect w14:anchorId="3AFD510B" id="_x0000_s1029" style="position:absolute;left:0;text-align:left;margin-left:293.3pt;margin-top:10.05pt;width:53.25pt;height:27.35pt;z-index:251666432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" filled="f" stroked="f">
                <v:textbox inset="5.85pt,.7pt,5.85pt,.7pt">
                  <w:txbxContent>
                    <w:p w14:paraId="3AC8BCC1" w14:textId="77777777" w:rsidR="002609E8" w:rsidRDefault="002609E8" w:rsidP="002609E8">
                      <w:r>
                        <w:rPr>
                          <w:rFonts w:hint="eastAsia"/>
                        </w:rPr>
                        <w:t>氏　　名</w:t>
                      </w:r>
                    </w:p>
                  </w:txbxContent>
                </v:textbox>
              </v:rect>
            </w:pict>
          </mc:Fallback>
        </mc:AlternateContent>
      </w:r>
    </w:p>
    <w:p w14:paraId="71EE9051" w14:textId="77777777" w:rsidR="002609E8" w:rsidRDefault="002609E8" w:rsidP="002609E8">
      <w:pPr>
        <w:kinsoku w:val="0"/>
        <w:wordWrap w:val="0"/>
        <w:overflowPunct w:val="0"/>
        <w:autoSpaceDE w:val="0"/>
        <w:autoSpaceDN w:val="0"/>
        <w:ind w:firstLineChars="3600" w:firstLine="7200"/>
        <w:jc w:val="left"/>
        <w:rPr>
          <w:color w:val="000000"/>
          <w:u w:color="000000"/>
        </w:rPr>
      </w:pPr>
    </w:p>
    <w:p w14:paraId="5577E346" w14:textId="17F90065" w:rsidR="003453C9" w:rsidRDefault="002609E8" w:rsidP="002609E8">
      <w:pPr>
        <w:kinsoku w:val="0"/>
        <w:wordWrap w:val="0"/>
        <w:overflowPunct w:val="0"/>
        <w:autoSpaceDE w:val="0"/>
        <w:autoSpaceDN w:val="0"/>
        <w:spacing w:line="280" w:lineRule="exact"/>
        <w:ind w:firstLineChars="3000" w:firstLine="6000"/>
        <w:jc w:val="left"/>
        <w:rPr>
          <w:color w:val="000000"/>
          <w:u w:color="00000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51667456" behindDoc="0" locked="0" layoutInCell="1" hidden="0" allowOverlap="1" wp14:anchorId="59A68ECD" wp14:editId="65C145E8">
                <wp:simplePos x="0" y="0"/>
                <wp:positionH relativeFrom="column">
                  <wp:posOffset>3746500</wp:posOffset>
                </wp:positionH>
                <wp:positionV relativeFrom="paragraph">
                  <wp:posOffset>45085</wp:posOffset>
                </wp:positionV>
                <wp:extent cx="676275" cy="347345"/>
                <wp:effectExtent l="0" t="0" r="635" b="635"/>
                <wp:wrapNone/>
                <wp:docPr id="425893344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676275" cy="347345"/>
                        </a:xfrm>
                        <a:prstGeom prst="rect">
                          <a:avLst/>
                        </a:prstGeom>
                        <a:noFill/>
                        <a:ln>
                          <a:miter/>
                        </a:ln>
                      </wps:spPr>
                      <wps:txbx>
                        <w:txbxContent>
                          <w:p w14:paraId="4BD28600" w14:textId="77777777" w:rsidR="002609E8" w:rsidRDefault="002609E8" w:rsidP="002609E8">
                            <w:r>
                              <w:rPr>
                                <w:rFonts w:hint="eastAsia"/>
                              </w:rPr>
                              <w:t>電話番号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 upright="1"/>
                    </wps:wsp>
                  </a:graphicData>
                </a:graphic>
              </wp:anchor>
            </w:drawing>
          </mc:Choice>
          <mc:Fallback>
            <w:pict>
              <v:rect w14:anchorId="59A68ECD" id="_x0000_s1030" style="position:absolute;left:0;text-align:left;margin-left:295pt;margin-top:3.55pt;width:53.25pt;height:27.35pt;z-index:251667456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" filled="f" stroked="f">
                <v:textbox inset="5.85pt,.7pt,5.85pt,.7pt">
                  <w:txbxContent>
                    <w:p w14:paraId="4BD28600" w14:textId="77777777" w:rsidR="002609E8" w:rsidRDefault="002609E8" w:rsidP="002609E8">
                      <w:r>
                        <w:rPr>
                          <w:rFonts w:hint="eastAsia"/>
                        </w:rPr>
                        <w:t>電話番号</w:t>
                      </w:r>
                    </w:p>
                  </w:txbxContent>
                </v:textbox>
              </v:rect>
            </w:pict>
          </mc:Fallback>
        </mc:AlternateContent>
      </w:r>
    </w:p>
    <w:p w14:paraId="655C116A" w14:textId="77777777" w:rsidR="003453C9" w:rsidRDefault="005C4D7B">
      <w:pPr>
        <w:kinsoku w:val="0"/>
        <w:wordWrap w:val="0"/>
        <w:overflowPunct w:val="0"/>
        <w:autoSpaceDE w:val="0"/>
        <w:autoSpaceDN w:val="0"/>
        <w:spacing w:line="280" w:lineRule="exact"/>
        <w:jc w:val="left"/>
        <w:rPr>
          <w:color w:val="000000"/>
          <w:u w:color="000000"/>
        </w:rPr>
      </w:pPr>
      <w:r>
        <w:rPr>
          <w:rFonts w:hint="eastAsia"/>
          <w:color w:val="000000"/>
          <w:u w:color="000000"/>
        </w:rPr>
        <w:t xml:space="preserve">　　</w:t>
      </w:r>
    </w:p>
    <w:p w14:paraId="18150CDE" w14:textId="77777777" w:rsidR="003453C9" w:rsidRDefault="005C4D7B">
      <w:pPr>
        <w:kinsoku w:val="0"/>
        <w:wordWrap w:val="0"/>
        <w:overflowPunct w:val="0"/>
        <w:autoSpaceDE w:val="0"/>
        <w:autoSpaceDN w:val="0"/>
        <w:spacing w:line="336" w:lineRule="auto"/>
        <w:ind w:leftChars="100" w:left="200" w:firstLineChars="100" w:firstLine="200"/>
        <w:jc w:val="left"/>
        <w:rPr>
          <w:color w:val="000000"/>
          <w:u w:color="000000"/>
        </w:rPr>
      </w:pPr>
      <w:r>
        <w:rPr>
          <w:rFonts w:hint="eastAsia"/>
          <w:color w:val="000000"/>
          <w:u w:color="000000"/>
        </w:rPr>
        <w:t>静岡県盛土等による環境の汚染の防止に関する条例第９条第１項の規定による届出に係る盛土等区域に搬出する土石について、次の土石の発生場所から生じたものであることを証明します。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0"/>
        <w:gridCol w:w="700"/>
        <w:gridCol w:w="55"/>
        <w:gridCol w:w="5345"/>
      </w:tblGrid>
      <w:tr w:rsidR="003453C9" w14:paraId="408AD286" w14:textId="77777777" w:rsidTr="00796524">
        <w:trPr>
          <w:trHeight w:val="476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9B4FB3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土石の発生場所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4D88EE" w14:textId="77777777" w:rsidR="003453C9" w:rsidRDefault="003453C9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</w:p>
        </w:tc>
      </w:tr>
      <w:tr w:rsidR="003453C9" w14:paraId="36D0CDA1" w14:textId="77777777">
        <w:trPr>
          <w:trHeight w:val="311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BB4422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土石の発生場所で行われる行為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3331A3F2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center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□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B3B5B" w14:textId="77777777" w:rsidR="003453C9" w:rsidRDefault="005C4D7B">
            <w:pPr>
              <w:tabs>
                <w:tab w:val="left" w:pos="2376"/>
              </w:tabs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一時堆積（ストックヤード等）</w:t>
            </w:r>
          </w:p>
        </w:tc>
      </w:tr>
      <w:tr w:rsidR="003453C9" w14:paraId="79BA8E65" w14:textId="77777777">
        <w:trPr>
          <w:trHeight w:val="275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6D5C7A" w14:textId="77777777" w:rsidR="003453C9" w:rsidRDefault="003453C9"/>
        </w:tc>
        <w:tc>
          <w:tcPr>
            <w:tcW w:w="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158176A3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center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□</w:t>
            </w:r>
          </w:p>
        </w:tc>
        <w:tc>
          <w:tcPr>
            <w:tcW w:w="54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0F52D" w14:textId="77777777" w:rsidR="003453C9" w:rsidRDefault="005C4D7B">
            <w:pPr>
              <w:tabs>
                <w:tab w:val="left" w:pos="2376"/>
              </w:tabs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土石（改良土及び再生土を除く｡)の採取</w:t>
            </w:r>
          </w:p>
        </w:tc>
      </w:tr>
      <w:tr w:rsidR="003453C9" w14:paraId="75615D87" w14:textId="77777777">
        <w:trPr>
          <w:trHeight w:val="242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F5AABC" w14:textId="77777777" w:rsidR="003453C9" w:rsidRDefault="003453C9"/>
        </w:tc>
        <w:tc>
          <w:tcPr>
            <w:tcW w:w="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5FA3B374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center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□</w:t>
            </w:r>
          </w:p>
        </w:tc>
        <w:tc>
          <w:tcPr>
            <w:tcW w:w="54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285C15" w14:textId="77777777" w:rsidR="003453C9" w:rsidRDefault="005C4D7B">
            <w:pPr>
              <w:tabs>
                <w:tab w:val="left" w:pos="2376"/>
              </w:tabs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土質改良（リサイクルプラント等）</w:t>
            </w:r>
          </w:p>
        </w:tc>
      </w:tr>
      <w:tr w:rsidR="003453C9" w14:paraId="413DD909" w14:textId="77777777">
        <w:trPr>
          <w:trHeight w:val="223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4E0452" w14:textId="77777777" w:rsidR="003453C9" w:rsidRDefault="003453C9"/>
        </w:tc>
        <w:tc>
          <w:tcPr>
            <w:tcW w:w="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5308966E" w14:textId="452937F3" w:rsidR="003453C9" w:rsidRDefault="000021A3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center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☑</w:t>
            </w:r>
          </w:p>
        </w:tc>
        <w:tc>
          <w:tcPr>
            <w:tcW w:w="540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7FCF3C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工事（工事の内容：　　　　　　　　　　　　　　　）</w:t>
            </w:r>
          </w:p>
        </w:tc>
      </w:tr>
      <w:tr w:rsidR="003453C9" w14:paraId="2438845F" w14:textId="77777777">
        <w:trPr>
          <w:trHeight w:val="204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BBF67F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搬出する土石の種類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51EC6A3C" w14:textId="770EC873" w:rsidR="003453C9" w:rsidRDefault="000021A3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center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☑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B462A0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土石（改良土及び再生土を除く｡)</w:t>
            </w:r>
          </w:p>
        </w:tc>
      </w:tr>
      <w:tr w:rsidR="003453C9" w14:paraId="0D78A217" w14:textId="77777777">
        <w:trPr>
          <w:trHeight w:val="185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3AE7E3" w14:textId="77777777" w:rsidR="003453C9" w:rsidRDefault="003453C9"/>
        </w:tc>
        <w:tc>
          <w:tcPr>
            <w:tcW w:w="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19DEABDC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center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□</w:t>
            </w:r>
          </w:p>
        </w:tc>
        <w:tc>
          <w:tcPr>
            <w:tcW w:w="54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73D9D6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改良土</w:t>
            </w:r>
          </w:p>
        </w:tc>
      </w:tr>
      <w:tr w:rsidR="003453C9" w14:paraId="00CF142A" w14:textId="77777777">
        <w:trPr>
          <w:trHeight w:val="166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EEFA6F" w14:textId="77777777" w:rsidR="003453C9" w:rsidRDefault="003453C9"/>
        </w:tc>
        <w:tc>
          <w:tcPr>
            <w:tcW w:w="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560A695C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center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□</w:t>
            </w:r>
          </w:p>
        </w:tc>
        <w:tc>
          <w:tcPr>
            <w:tcW w:w="540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78E3FB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再生土</w:t>
            </w:r>
          </w:p>
        </w:tc>
      </w:tr>
      <w:tr w:rsidR="003453C9" w14:paraId="09DA146E" w14:textId="77777777" w:rsidTr="00796524">
        <w:trPr>
          <w:trHeight w:val="661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454C07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盛土等の届出をした者に搬出する期間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8267EF" w14:textId="77777777" w:rsidR="003453C9" w:rsidRDefault="005C4D7B">
            <w:pPr>
              <w:ind w:firstLineChars="400" w:firstLine="800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年　　月　　日　～　　　　年　　月　　日</w:t>
            </w:r>
          </w:p>
        </w:tc>
      </w:tr>
      <w:tr w:rsidR="003453C9" w14:paraId="450F4C93" w14:textId="77777777" w:rsidTr="00796524">
        <w:trPr>
          <w:trHeight w:val="63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4E7E91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left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搬出する土石の量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5A3E27" w14:textId="77777777" w:rsidR="003453C9" w:rsidRDefault="005C4D7B">
            <w:pPr>
              <w:kinsoku w:val="0"/>
              <w:wordWrap w:val="0"/>
              <w:overflowPunct w:val="0"/>
              <w:autoSpaceDE w:val="0"/>
              <w:autoSpaceDN w:val="0"/>
              <w:spacing w:line="280" w:lineRule="exact"/>
              <w:jc w:val="center"/>
              <w:rPr>
                <w:color w:val="000000"/>
                <w:u w:color="000000"/>
              </w:rPr>
            </w:pPr>
            <w:r>
              <w:rPr>
                <w:rFonts w:hint="eastAsia"/>
                <w:color w:val="000000"/>
                <w:u w:color="000000"/>
              </w:rPr>
              <w:t>㎥</w:t>
            </w:r>
          </w:p>
        </w:tc>
      </w:tr>
      <w:tr w:rsidR="003453C9" w14:paraId="2FACACF7" w14:textId="77777777">
        <w:trPr>
          <w:trHeight w:val="93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F982EF" w14:textId="77777777" w:rsidR="003453C9" w:rsidRDefault="005C4D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添付書類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5D20FB5D" w14:textId="77777777" w:rsidR="003453C9" w:rsidRDefault="005C4D7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u w:color="000000"/>
              </w:rPr>
              <w:t>□</w:t>
            </w:r>
          </w:p>
        </w:tc>
        <w:tc>
          <w:tcPr>
            <w:tcW w:w="53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581865" w14:textId="77777777" w:rsidR="003453C9" w:rsidRDefault="005C4D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土地の利用状況等の調査の結果</w:t>
            </w:r>
          </w:p>
        </w:tc>
      </w:tr>
      <w:tr w:rsidR="003453C9" w14:paraId="00817177" w14:textId="77777777">
        <w:trPr>
          <w:trHeight w:val="92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744425" w14:textId="77777777" w:rsidR="003453C9" w:rsidRDefault="003453C9"/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1D66ECB3" w14:textId="77777777" w:rsidR="003453C9" w:rsidRDefault="005C4D7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u w:color="000000"/>
              </w:rPr>
              <w:t>□</w:t>
            </w:r>
          </w:p>
        </w:tc>
        <w:tc>
          <w:tcPr>
            <w:tcW w:w="53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935DC8" w14:textId="77777777" w:rsidR="003453C9" w:rsidRDefault="005C4D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土壌の汚染の状況の調査（分析調査）の結果</w:t>
            </w:r>
          </w:p>
        </w:tc>
      </w:tr>
      <w:tr w:rsidR="003453C9" w14:paraId="4255898F" w14:textId="77777777">
        <w:trPr>
          <w:trHeight w:val="92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EA915D" w14:textId="77777777" w:rsidR="003453C9" w:rsidRDefault="003453C9"/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41D759EE" w14:textId="77777777" w:rsidR="003453C9" w:rsidRDefault="005C4D7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u w:color="000000"/>
              </w:rPr>
              <w:t>□</w:t>
            </w:r>
          </w:p>
        </w:tc>
        <w:tc>
          <w:tcPr>
            <w:tcW w:w="53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A1C6D3" w14:textId="77777777" w:rsidR="003453C9" w:rsidRDefault="005C4D7B">
            <w:pPr>
              <w:rPr>
                <w:color w:val="000000" w:themeColor="text1"/>
                <w:lang w:eastAsia="zh-TW"/>
              </w:rPr>
            </w:pPr>
            <w:r>
              <w:rPr>
                <w:rFonts w:hint="eastAsia"/>
                <w:color w:val="000000" w:themeColor="text1"/>
                <w:lang w:eastAsia="zh-TW"/>
              </w:rPr>
              <w:t>再生資源利用促進計画等</w:t>
            </w:r>
          </w:p>
        </w:tc>
      </w:tr>
      <w:tr w:rsidR="003453C9" w14:paraId="245FB689" w14:textId="77777777">
        <w:trPr>
          <w:trHeight w:val="92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8B04FE" w14:textId="77777777" w:rsidR="003453C9" w:rsidRDefault="003453C9">
            <w:pPr>
              <w:rPr>
                <w:lang w:eastAsia="zh-TW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7E4B8080" w14:textId="77777777" w:rsidR="003453C9" w:rsidRDefault="005C4D7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u w:color="000000"/>
              </w:rPr>
              <w:t>□</w:t>
            </w:r>
          </w:p>
        </w:tc>
        <w:tc>
          <w:tcPr>
            <w:tcW w:w="53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8DB4D9" w14:textId="77777777" w:rsidR="003453C9" w:rsidRDefault="005C4D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採石法又は砂利採取法の認可書</w:t>
            </w:r>
          </w:p>
        </w:tc>
      </w:tr>
    </w:tbl>
    <w:p w14:paraId="599E9178" w14:textId="74ED0F9B" w:rsidR="00796524" w:rsidRPr="001143A2" w:rsidRDefault="004F6449" w:rsidP="004F6449">
      <w:pPr>
        <w:spacing w:line="0" w:lineRule="atLeast"/>
        <w:rPr>
          <w:color w:val="000000"/>
          <w:kern w:val="2"/>
          <w:lang w:eastAsia="zh-TW"/>
        </w:rPr>
      </w:pPr>
      <w:r>
        <w:rPr>
          <w:rFonts w:hint="eastAsia"/>
          <w:color w:val="000000"/>
          <w:kern w:val="2"/>
          <w:sz w:val="24"/>
          <w:lang w:eastAsia="zh-TW"/>
        </w:rPr>
        <w:t>―</w:t>
      </w:r>
      <w:r w:rsidR="00796524" w:rsidRPr="00026C0B">
        <w:rPr>
          <w:rFonts w:hint="eastAsia"/>
          <w:color w:val="000000"/>
          <w:kern w:val="2"/>
          <w:sz w:val="24"/>
          <w:lang w:eastAsia="zh-TW"/>
        </w:rPr>
        <w:t>――――――――――――――――――――――――――――――――――――――</w:t>
      </w:r>
      <w:r w:rsidR="00796524">
        <w:rPr>
          <w:rFonts w:hint="eastAsia"/>
          <w:color w:val="000000"/>
          <w:kern w:val="2"/>
          <w:sz w:val="24"/>
          <w:lang w:eastAsia="zh-TW"/>
        </w:rPr>
        <w:t>―</w:t>
      </w:r>
      <w:r w:rsidR="00796524" w:rsidRPr="00026C0B">
        <w:rPr>
          <w:color w:val="000000"/>
          <w:kern w:val="2"/>
          <w:sz w:val="24"/>
          <w:lang w:eastAsia="zh-TW"/>
        </w:rPr>
        <w:br/>
      </w:r>
      <w:r w:rsidR="00796524" w:rsidRPr="001143A2">
        <w:rPr>
          <w:color w:val="000000"/>
          <w:kern w:val="2"/>
          <w:lang w:eastAsia="zh-TW"/>
        </w:rPr>
        <w:t>木村土木社内用確認欄</w:t>
      </w:r>
    </w:p>
    <w:p w14:paraId="333F93D1" w14:textId="106FC834" w:rsidR="00796524" w:rsidRPr="001143A2" w:rsidRDefault="00796524" w:rsidP="00796524">
      <w:pPr>
        <w:spacing w:line="0" w:lineRule="atLeast"/>
        <w:rPr>
          <w:color w:val="000000"/>
          <w:kern w:val="2"/>
        </w:rPr>
      </w:pPr>
      <w:r w:rsidRPr="001143A2">
        <w:rPr>
          <w:rFonts w:hint="eastAsia"/>
          <w:color w:val="000000"/>
          <w:kern w:val="2"/>
        </w:rPr>
        <w:t>☆</w:t>
      </w:r>
      <w:r w:rsidRPr="001143A2">
        <w:rPr>
          <w:color w:val="000000"/>
          <w:kern w:val="2"/>
        </w:rPr>
        <w:t>搬入先の工場　いずれかにチェック</w:t>
      </w:r>
      <w:r w:rsidR="004565C1">
        <w:rPr>
          <w:rFonts w:hint="eastAsia"/>
          <w:color w:val="000000"/>
          <w:kern w:val="2"/>
        </w:rPr>
        <w:t>願います</w:t>
      </w:r>
    </w:p>
    <w:p w14:paraId="29168FFF" w14:textId="77777777" w:rsidR="00796524" w:rsidRPr="001143A2" w:rsidRDefault="00796524" w:rsidP="00796524">
      <w:pPr>
        <w:spacing w:line="0" w:lineRule="atLeast"/>
        <w:rPr>
          <w:color w:val="000000"/>
          <w:kern w:val="2"/>
        </w:rPr>
      </w:pPr>
      <w:r w:rsidRPr="001143A2">
        <w:rPr>
          <w:color w:val="000000"/>
          <w:kern w:val="2"/>
        </w:rPr>
        <w:t xml:space="preserve">　□獅子浜工場</w:t>
      </w:r>
    </w:p>
    <w:p w14:paraId="619EDFA9" w14:textId="77777777" w:rsidR="00796524" w:rsidRPr="001143A2" w:rsidRDefault="00796524" w:rsidP="00796524">
      <w:pPr>
        <w:spacing w:line="0" w:lineRule="atLeast"/>
        <w:rPr>
          <w:color w:val="000000"/>
          <w:kern w:val="2"/>
        </w:rPr>
      </w:pPr>
      <w:r w:rsidRPr="001143A2">
        <w:rPr>
          <w:color w:val="000000"/>
          <w:kern w:val="2"/>
        </w:rPr>
        <w:t xml:space="preserve">　□香貫営業所（大型ダンプ不可）</w:t>
      </w:r>
    </w:p>
    <w:p w14:paraId="26F72ED0" w14:textId="77777777" w:rsidR="00796524" w:rsidRPr="001143A2" w:rsidRDefault="00796524" w:rsidP="00796524">
      <w:pPr>
        <w:spacing w:line="0" w:lineRule="atLeast"/>
        <w:rPr>
          <w:color w:val="000000"/>
          <w:kern w:val="2"/>
        </w:rPr>
      </w:pPr>
      <w:r w:rsidRPr="001143A2">
        <w:rPr>
          <w:color w:val="000000"/>
          <w:kern w:val="2"/>
        </w:rPr>
        <w:t xml:space="preserve">　□韮山工場　（大型ダンプ不可）</w:t>
      </w:r>
    </w:p>
    <w:p w14:paraId="73CBA1EC" w14:textId="77777777" w:rsidR="00796524" w:rsidRPr="001143A2" w:rsidRDefault="00796524" w:rsidP="00796524">
      <w:pPr>
        <w:spacing w:line="0" w:lineRule="atLeast"/>
        <w:rPr>
          <w:color w:val="000000"/>
          <w:kern w:val="2"/>
        </w:rPr>
      </w:pPr>
    </w:p>
    <w:p w14:paraId="660FDC0F" w14:textId="77777777" w:rsidR="00796524" w:rsidRPr="001143A2" w:rsidRDefault="00796524" w:rsidP="00796524">
      <w:pPr>
        <w:spacing w:line="0" w:lineRule="atLeast"/>
        <w:rPr>
          <w:color w:val="000000"/>
          <w:kern w:val="2"/>
        </w:rPr>
      </w:pPr>
      <w:r w:rsidRPr="001143A2">
        <w:rPr>
          <w:color w:val="000000"/>
          <w:kern w:val="2"/>
        </w:rPr>
        <w:t>☆施工業者</w:t>
      </w:r>
      <w:r w:rsidRPr="001143A2">
        <w:rPr>
          <w:rFonts w:hint="eastAsia"/>
          <w:color w:val="000000"/>
          <w:kern w:val="2"/>
        </w:rPr>
        <w:t>、請求先等（土石を発生させた者と別者の場合）</w:t>
      </w:r>
    </w:p>
    <w:p w14:paraId="24CEF7B7" w14:textId="3C998C6F" w:rsidR="00796524" w:rsidRDefault="00796524" w:rsidP="00796524">
      <w:pPr>
        <w:spacing w:line="0" w:lineRule="atLeast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 xml:space="preserve">[                                                                  </w:t>
      </w:r>
      <w:r w:rsidR="004F6449">
        <w:rPr>
          <w:rFonts w:hint="eastAsia"/>
          <w:color w:val="000000"/>
          <w:kern w:val="2"/>
          <w:sz w:val="24"/>
        </w:rPr>
        <w:t xml:space="preserve">　　　　</w:t>
      </w:r>
      <w:r>
        <w:rPr>
          <w:rFonts w:hint="eastAsia"/>
          <w:color w:val="000000"/>
          <w:kern w:val="2"/>
          <w:sz w:val="24"/>
        </w:rPr>
        <w:t xml:space="preserve">   ]</w:t>
      </w:r>
    </w:p>
    <w:p w14:paraId="414D2342" w14:textId="77777777" w:rsidR="00765B4A" w:rsidRDefault="00765B4A" w:rsidP="00796524">
      <w:pPr>
        <w:spacing w:line="0" w:lineRule="atLeast"/>
        <w:rPr>
          <w:color w:val="000000"/>
          <w:kern w:val="2"/>
          <w:sz w:val="24"/>
        </w:rPr>
      </w:pPr>
    </w:p>
    <w:p w14:paraId="262F5B42" w14:textId="66704545" w:rsidR="00765B4A" w:rsidRDefault="00765B4A" w:rsidP="00796524">
      <w:pPr>
        <w:spacing w:line="0" w:lineRule="atLeast"/>
        <w:rPr>
          <w:color w:val="000000"/>
          <w:kern w:val="2"/>
          <w:sz w:val="24"/>
        </w:rPr>
      </w:pPr>
      <w:r w:rsidRPr="00765B4A">
        <w:rPr>
          <w:rFonts w:hint="eastAsia"/>
          <w:color w:val="000000"/>
          <w:kern w:val="2"/>
          <w:szCs w:val="14"/>
        </w:rPr>
        <w:t>☆工事名称が書ききれない場合はこちらにご記入ください</w:t>
      </w:r>
      <w:r>
        <w:rPr>
          <w:rFonts w:hint="eastAsia"/>
          <w:color w:val="000000"/>
          <w:kern w:val="2"/>
          <w:sz w:val="24"/>
        </w:rPr>
        <w:t>。</w:t>
      </w:r>
    </w:p>
    <w:p w14:paraId="24EC2CDD" w14:textId="25393DF5" w:rsidR="00765B4A" w:rsidRDefault="00765B4A" w:rsidP="00796524">
      <w:pPr>
        <w:spacing w:line="0" w:lineRule="atLeast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［　　　　　　　　　　　　　　　　　　　　　　　　　　　　　　　　　　　　　　］</w:t>
      </w:r>
    </w:p>
    <w:p w14:paraId="791DF3B7" w14:textId="77777777" w:rsidR="00765B4A" w:rsidRDefault="00765B4A" w:rsidP="00796524">
      <w:pPr>
        <w:spacing w:line="0" w:lineRule="atLeast"/>
        <w:rPr>
          <w:color w:val="000000"/>
          <w:kern w:val="2"/>
          <w:sz w:val="24"/>
        </w:rPr>
      </w:pPr>
    </w:p>
    <w:p w14:paraId="0E26D060" w14:textId="77777777" w:rsidR="0066582C" w:rsidRDefault="004F6449">
      <w:r>
        <w:rPr>
          <w:rFonts w:hint="eastAsia"/>
          <w:color w:val="000000"/>
          <w:kern w:val="2"/>
          <w:sz w:val="24"/>
        </w:rPr>
        <w:t>―</w:t>
      </w:r>
      <w:r w:rsidRPr="00026C0B">
        <w:rPr>
          <w:rFonts w:hint="eastAsia"/>
          <w:color w:val="000000"/>
          <w:kern w:val="2"/>
          <w:sz w:val="24"/>
          <w:lang w:eastAsia="zh-TW"/>
        </w:rPr>
        <w:t>――――――――――――――――――――――――――――――――――――――</w:t>
      </w:r>
      <w:r>
        <w:rPr>
          <w:rFonts w:hint="eastAsia"/>
          <w:color w:val="000000"/>
          <w:kern w:val="2"/>
          <w:sz w:val="24"/>
        </w:rPr>
        <w:t>―</w:t>
      </w:r>
      <w:r w:rsidR="0066582C">
        <w:rPr>
          <w:rFonts w:hint="eastAsia"/>
          <w:color w:val="000000"/>
          <w:sz w:val="24"/>
        </w:rPr>
        <w:lastRenderedPageBreak/>
        <w:t>(参考様式第１号)</w:t>
      </w:r>
    </w:p>
    <w:p w14:paraId="0214B0D8" w14:textId="77777777" w:rsidR="0066582C" w:rsidRDefault="0066582C">
      <w:pPr>
        <w:pStyle w:val="20"/>
        <w:shd w:val="clear" w:color="auto" w:fill="auto"/>
        <w:spacing w:after="40" w:line="240" w:lineRule="auto"/>
        <w:jc w:val="center"/>
        <w:rPr>
          <w:rFonts w:ascii="ＭＳ 明朝" w:hAnsi="ＭＳ 明朝"/>
        </w:rPr>
      </w:pPr>
      <w:r>
        <w:rPr>
          <w:rFonts w:ascii="ＭＳ 明朝" w:hAnsi="ＭＳ 明朝" w:hint="eastAsia"/>
          <w:color w:val="000000"/>
          <w:sz w:val="24"/>
        </w:rPr>
        <w:t>土地の利用状況等の調査結果書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951"/>
        <w:gridCol w:w="700"/>
        <w:gridCol w:w="3127"/>
        <w:gridCol w:w="504"/>
        <w:gridCol w:w="2059"/>
      </w:tblGrid>
      <w:tr w:rsidR="0066582C" w14:paraId="2474BEC0" w14:textId="77777777">
        <w:trPr>
          <w:trHeight w:hRule="exact" w:val="623"/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10A42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１ 調査を実施した土地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3843B" w14:textId="77777777" w:rsidR="0066582C" w:rsidRDefault="0066582C">
            <w:pPr>
              <w:suppressAutoHyphens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Chars="100" w:firstLine="200"/>
              <w:jc w:val="left"/>
              <w:rPr>
                <w:color w:val="000000" w:themeColor="text1"/>
              </w:rPr>
            </w:pPr>
          </w:p>
        </w:tc>
      </w:tr>
      <w:tr w:rsidR="0066582C" w14:paraId="0F9FAAE9" w14:textId="77777777">
        <w:trPr>
          <w:trHeight w:hRule="exact" w:val="658"/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69422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left="400" w:hangingChars="200" w:hanging="400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２　土石の発生場所の土地の所有者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DA1A9" w14:textId="77777777" w:rsidR="0066582C" w:rsidRDefault="0066582C">
            <w:pPr>
              <w:adjustRightInd w:val="0"/>
              <w:snapToGrid w:val="0"/>
              <w:spacing w:line="300" w:lineRule="exact"/>
              <w:ind w:firstLineChars="100" w:firstLine="200"/>
              <w:jc w:val="left"/>
              <w:rPr>
                <w:color w:val="000000" w:themeColor="text1"/>
              </w:rPr>
            </w:pPr>
          </w:p>
        </w:tc>
      </w:tr>
      <w:tr w:rsidR="0066582C" w14:paraId="6E1DCC7D" w14:textId="77777777">
        <w:trPr>
          <w:trHeight w:hRule="exact" w:val="1025"/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6C704D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３　調査実施者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D3B01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自　社　(所属：　　　　　　　　氏名：　　　　　　　　　)</w:t>
            </w:r>
          </w:p>
          <w:p w14:paraId="1E6D40C0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rPr>
                <w:rFonts w:ascii="ＭＳ 明朝" w:hAnsi="ＭＳ 明朝"/>
                <w:color w:val="000000" w:themeColor="text1"/>
                <w:lang w:eastAsia="zh-TW"/>
              </w:rPr>
            </w:pPr>
            <w:r>
              <w:rPr>
                <w:rFonts w:ascii="ＭＳ 明朝" w:hAnsi="ＭＳ 明朝" w:hint="eastAsia"/>
                <w:color w:val="000000" w:themeColor="text1"/>
                <w:lang w:eastAsia="zh-TW"/>
              </w:rPr>
              <w:t>指定調査機関(　　　　　 　　　　　　　　　　　　 　　　　　)</w:t>
            </w:r>
          </w:p>
          <w:p w14:paraId="6059BFBE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その他（　　　　　　　　　　　　　　　　　　　　　　　　　)</w:t>
            </w:r>
          </w:p>
        </w:tc>
      </w:tr>
      <w:tr w:rsidR="0066582C" w14:paraId="2E9FC490" w14:textId="77777777">
        <w:trPr>
          <w:trHeight w:hRule="exact" w:val="895"/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3AC9E8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４　調査方法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06B5F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・資料での確認</w:t>
            </w:r>
          </w:p>
          <w:p w14:paraId="58040E27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ind w:leftChars="-3" w:left="-6" w:rightChars="-508" w:right="-1016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・ヒアリングの実施(土地所有者、使用者、従業員、その他(　　　))</w:t>
            </w:r>
          </w:p>
        </w:tc>
      </w:tr>
      <w:tr w:rsidR="0066582C" w14:paraId="6D7D4A4F" w14:textId="77777777">
        <w:trPr>
          <w:trHeight w:hRule="exact" w:val="534"/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42448C59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５　調査内容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/>
          </w:tcPr>
          <w:p w14:paraId="5AC90979" w14:textId="77777777" w:rsidR="0066582C" w:rsidRDefault="0066582C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</w:rPr>
            </w:pPr>
          </w:p>
        </w:tc>
      </w:tr>
      <w:tr w:rsidR="0066582C" w14:paraId="403C6ADE" w14:textId="77777777">
        <w:trPr>
          <w:trHeight w:hRule="exact" w:val="542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14:paraId="7A98B35B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leftChars="100" w:left="600" w:hangingChars="200" w:hanging="400"/>
              <w:rPr>
                <w:rFonts w:hint="eastAsia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(1) 調査の結果、地歴が判明した期間　</w:t>
            </w:r>
            <w:r>
              <w:rPr>
                <w:rFonts w:ascii="ＭＳ 明朝" w:hAnsi="ＭＳ 明朝" w:hint="eastAsia"/>
                <w:i/>
                <w:color w:val="000000" w:themeColor="text1"/>
                <w:u w:val="wave"/>
              </w:rPr>
              <w:t>注2</w:t>
            </w:r>
          </w:p>
        </w:tc>
        <w:tc>
          <w:tcPr>
            <w:tcW w:w="639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25913C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西暦　　　　　　年　　　月　～　西暦　　　　　　年　　月</w:t>
            </w:r>
          </w:p>
          <w:p w14:paraId="6F418947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(　　　　　　　　　)</w:t>
            </w:r>
          </w:p>
        </w:tc>
      </w:tr>
      <w:tr w:rsidR="0066582C" w14:paraId="1A0355A7" w14:textId="77777777">
        <w:trPr>
          <w:trHeight w:hRule="exact" w:val="81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68DCAD13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leftChars="100" w:left="600" w:hangingChars="200" w:hanging="400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(2) 特定有害物質の取扱いを行っていた工場等の設置の状況</w:t>
            </w:r>
          </w:p>
        </w:tc>
        <w:tc>
          <w:tcPr>
            <w:tcW w:w="639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8975A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有　　・　　無　　・　　不明</w:t>
            </w:r>
          </w:p>
        </w:tc>
      </w:tr>
      <w:tr w:rsidR="0066582C" w14:paraId="3AD0A6E7" w14:textId="77777777">
        <w:trPr>
          <w:trHeight w:hRule="exact" w:val="672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0CF9A82F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firstLineChars="100" w:firstLine="200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(3) 土地利用の状況(地目)</w:t>
            </w:r>
          </w:p>
        </w:tc>
        <w:tc>
          <w:tcPr>
            <w:tcW w:w="639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5D59C" w14:textId="77777777" w:rsidR="0066582C" w:rsidRDefault="0066582C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6582C" w14:paraId="3C073C0E" w14:textId="77777777">
        <w:trPr>
          <w:trHeight w:hRule="exact" w:val="625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719FAE9A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leftChars="100" w:left="600" w:hangingChars="200" w:hanging="400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(4) 特定有害物質の取扱い等の状況</w:t>
            </w:r>
          </w:p>
        </w:tc>
        <w:tc>
          <w:tcPr>
            <w:tcW w:w="6390" w:type="dxa"/>
            <w:gridSpan w:val="4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A3D1D" w14:textId="77777777" w:rsidR="0066582C" w:rsidRDefault="0066582C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6582C" w14:paraId="01F2C769" w14:textId="77777777">
        <w:trPr>
          <w:trHeight w:hRule="exact" w:val="922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7C97B99A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leftChars="200" w:left="600" w:hangingChars="100" w:hanging="200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①取扱っていた特定有害物質の種類及び量</w:t>
            </w:r>
          </w:p>
        </w:tc>
        <w:tc>
          <w:tcPr>
            <w:tcW w:w="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63B844F3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種類</w:t>
            </w:r>
          </w:p>
          <w:p w14:paraId="2F3A0FCC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i/>
                <w:color w:val="000000" w:themeColor="text1"/>
                <w:u w:val="wave"/>
              </w:rPr>
              <w:t>注1</w:t>
            </w:r>
          </w:p>
        </w:tc>
        <w:tc>
          <w:tcPr>
            <w:tcW w:w="3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617CBFB4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ind w:leftChars="-103" w:left="-206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　特定有害物質の種類：</w:t>
            </w:r>
          </w:p>
          <w:p w14:paraId="09D337E2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ind w:leftChars="-103" w:left="-206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　特定有害物質の種類：</w:t>
            </w:r>
          </w:p>
          <w:p w14:paraId="07138444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ind w:leftChars="-103" w:left="-206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　特定有害物質の種類：</w:t>
            </w:r>
          </w:p>
        </w:tc>
        <w:tc>
          <w:tcPr>
            <w:tcW w:w="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12C5C9CC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量</w:t>
            </w:r>
          </w:p>
        </w:tc>
        <w:tc>
          <w:tcPr>
            <w:tcW w:w="20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B4737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jc w:val="righ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　 　　／年</w:t>
            </w:r>
          </w:p>
          <w:p w14:paraId="1F47D3FC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jc w:val="righ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　 　　／年</w:t>
            </w:r>
          </w:p>
          <w:p w14:paraId="219C3D92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ind w:right="3"/>
              <w:jc w:val="righ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　　  　／年</w:t>
            </w:r>
          </w:p>
        </w:tc>
      </w:tr>
      <w:tr w:rsidR="0066582C" w14:paraId="1B1F80F3" w14:textId="77777777">
        <w:trPr>
          <w:trHeight w:hRule="exact" w:val="492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59D8B18D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leftChars="200" w:left="600" w:hangingChars="100" w:hanging="200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②特定有害物質の取扱いの内容及び期間</w:t>
            </w:r>
          </w:p>
        </w:tc>
        <w:tc>
          <w:tcPr>
            <w:tcW w:w="639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06715" w14:textId="77777777" w:rsidR="0066582C" w:rsidRDefault="0066582C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6582C" w14:paraId="274E0CC7" w14:textId="77777777">
        <w:trPr>
          <w:trHeight w:hRule="exact" w:val="537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A2A878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leftChars="200" w:left="600" w:hangingChars="100" w:hanging="200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③特定有害物質の漏洩等の事故の有無</w:t>
            </w:r>
          </w:p>
        </w:tc>
        <w:tc>
          <w:tcPr>
            <w:tcW w:w="6390" w:type="dxa"/>
            <w:gridSpan w:val="4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5D44A" w14:textId="77777777" w:rsidR="0066582C" w:rsidRDefault="0066582C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</w:t>
            </w:r>
          </w:p>
        </w:tc>
      </w:tr>
      <w:tr w:rsidR="0066582C" w14:paraId="050F1C75" w14:textId="77777777">
        <w:trPr>
          <w:trHeight w:hRule="exact" w:val="698"/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4CE55D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left="400" w:hangingChars="200" w:hanging="400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６　特定有害物質による汚染の状況調査の有無　</w:t>
            </w:r>
            <w:r>
              <w:rPr>
                <w:rFonts w:ascii="ＭＳ 明朝" w:hAnsi="ＭＳ 明朝" w:hint="eastAsia"/>
                <w:i/>
                <w:color w:val="000000" w:themeColor="text1"/>
                <w:u w:val="wave"/>
              </w:rPr>
              <w:t>注3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80E08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300" w:lineRule="exact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有　　・　　　無　　　・　　　調査中</w:t>
            </w:r>
          </w:p>
        </w:tc>
      </w:tr>
      <w:tr w:rsidR="0066582C" w14:paraId="4500D04C" w14:textId="77777777">
        <w:trPr>
          <w:trHeight w:hRule="exact" w:val="698"/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355EC" w14:textId="77777777" w:rsidR="0066582C" w:rsidRDefault="0066582C">
            <w:pPr>
              <w:spacing w:line="240" w:lineRule="exact"/>
              <w:ind w:left="220" w:hangingChars="100" w:hanging="2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2"/>
              </w:rPr>
              <w:t xml:space="preserve">７　</w:t>
            </w:r>
            <w:r>
              <w:rPr>
                <w:rFonts w:hint="eastAsia"/>
                <w:color w:val="000000" w:themeColor="text1"/>
              </w:rPr>
              <w:t>ダイオキシン類対策特別措置法に係る特定施設の届出の有無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41905" w14:textId="77777777" w:rsidR="0066582C" w:rsidRDefault="0066582C">
            <w:pPr>
              <w:jc w:val="center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</w:rPr>
              <w:t>有　　・　　無　　・　　不明</w:t>
            </w:r>
          </w:p>
        </w:tc>
      </w:tr>
      <w:tr w:rsidR="0066582C" w14:paraId="45423A88" w14:textId="77777777">
        <w:trPr>
          <w:trHeight w:hRule="exact" w:val="558"/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43DAA3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８　その他参考となる事項 </w:t>
            </w:r>
          </w:p>
          <w:p w14:paraId="05276FB1" w14:textId="77777777" w:rsidR="0066582C" w:rsidRDefault="0066582C">
            <w:pPr>
              <w:pStyle w:val="11"/>
              <w:shd w:val="clear" w:color="auto" w:fill="auto"/>
              <w:adjustRightInd w:val="0"/>
              <w:snapToGrid w:val="0"/>
              <w:spacing w:line="260" w:lineRule="exact"/>
              <w:ind w:firstLineChars="300" w:firstLine="600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i/>
                <w:color w:val="000000" w:themeColor="text1"/>
                <w:u w:val="wave"/>
              </w:rPr>
              <w:t>注4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48FEC" w14:textId="77777777" w:rsidR="0066582C" w:rsidRDefault="0066582C">
            <w:pPr>
              <w:adjustRightInd w:val="0"/>
              <w:snapToGrid w:val="0"/>
              <w:spacing w:line="300" w:lineRule="exact"/>
              <w:ind w:firstLineChars="100" w:firstLine="20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なし</w:t>
            </w:r>
          </w:p>
        </w:tc>
      </w:tr>
    </w:tbl>
    <w:p w14:paraId="18CC5F88" w14:textId="77777777" w:rsidR="0066582C" w:rsidRDefault="0066582C">
      <w:pPr>
        <w:spacing w:after="39" w:line="1" w:lineRule="exact"/>
      </w:pPr>
    </w:p>
    <w:p w14:paraId="73799C00" w14:textId="77777777" w:rsidR="0066582C" w:rsidRDefault="0066582C">
      <w:pPr>
        <w:pStyle w:val="120"/>
        <w:shd w:val="clear" w:color="auto" w:fill="auto"/>
        <w:adjustRightInd w:val="0"/>
        <w:snapToGrid w:val="0"/>
        <w:spacing w:line="220" w:lineRule="exact"/>
        <w:ind w:left="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color w:val="000000"/>
          <w:sz w:val="18"/>
        </w:rPr>
        <w:t>備考　・</w:t>
      </w:r>
      <w:r>
        <w:rPr>
          <w:rFonts w:ascii="ＭＳ 明朝" w:hAnsi="ＭＳ 明朝" w:hint="eastAsia"/>
          <w:color w:val="000000" w:themeColor="text1"/>
          <w:sz w:val="18"/>
        </w:rPr>
        <w:t>土石</w:t>
      </w:r>
      <w:r>
        <w:rPr>
          <w:rFonts w:ascii="ＭＳ 明朝" w:hAnsi="ＭＳ 明朝" w:hint="eastAsia"/>
          <w:color w:val="000000"/>
          <w:sz w:val="18"/>
        </w:rPr>
        <w:t>の発生場所を明らかにした図面を添付してください。</w:t>
      </w:r>
    </w:p>
    <w:p w14:paraId="1B62A3AA" w14:textId="77777777" w:rsidR="0066582C" w:rsidRDefault="0066582C">
      <w:pPr>
        <w:pStyle w:val="120"/>
        <w:shd w:val="clear" w:color="auto" w:fill="auto"/>
        <w:adjustRightInd w:val="0"/>
        <w:snapToGrid w:val="0"/>
        <w:spacing w:line="220" w:lineRule="exact"/>
        <w:ind w:left="0" w:firstLineChars="300" w:firstLine="54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color w:val="000000"/>
          <w:sz w:val="18"/>
        </w:rPr>
        <w:t>・登記事項証明書(登記簿謄本(コピー可))を添付してください。</w:t>
      </w:r>
    </w:p>
    <w:p w14:paraId="322D6762" w14:textId="77777777" w:rsidR="0066582C" w:rsidRDefault="0066582C">
      <w:pPr>
        <w:pStyle w:val="120"/>
        <w:shd w:val="clear" w:color="auto" w:fill="auto"/>
        <w:adjustRightInd w:val="0"/>
        <w:snapToGrid w:val="0"/>
        <w:spacing w:line="220" w:lineRule="exact"/>
        <w:ind w:left="0" w:firstLineChars="300" w:firstLine="54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color w:val="000000"/>
          <w:sz w:val="18"/>
        </w:rPr>
        <w:t>・過去に有害物質を取扱い等していた場合は、その使用場所がわかる図面を添付してください。</w:t>
      </w:r>
    </w:p>
    <w:p w14:paraId="12E3DE0A" w14:textId="77777777" w:rsidR="0066582C" w:rsidRDefault="0066582C">
      <w:pPr>
        <w:pStyle w:val="120"/>
        <w:shd w:val="clear" w:color="auto" w:fill="auto"/>
        <w:adjustRightInd w:val="0"/>
        <w:snapToGrid w:val="0"/>
        <w:spacing w:line="220" w:lineRule="exact"/>
        <w:ind w:left="0" w:firstLineChars="300" w:firstLine="54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color w:val="000000"/>
          <w:sz w:val="18"/>
        </w:rPr>
        <w:t>・指定調査機関による調査を行っている場合は、その結果書の写しを添付してください。</w:t>
      </w:r>
    </w:p>
    <w:p w14:paraId="4AC9EB64" w14:textId="77777777" w:rsidR="0066582C" w:rsidRDefault="0066582C">
      <w:pPr>
        <w:pStyle w:val="120"/>
        <w:shd w:val="clear" w:color="auto" w:fill="auto"/>
        <w:adjustRightInd w:val="0"/>
        <w:snapToGrid w:val="0"/>
        <w:spacing w:line="220" w:lineRule="exact"/>
        <w:ind w:left="360" w:hangingChars="200" w:hanging="36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color w:val="000000"/>
          <w:sz w:val="18"/>
        </w:rPr>
        <w:t>注1 取扱い等をしていた有害物質が4種類以上ある場合は、「別紙のとおり」、と記載し別紙を添付してください。</w:t>
      </w:r>
    </w:p>
    <w:p w14:paraId="3F58394A" w14:textId="77777777" w:rsidR="0066582C" w:rsidRDefault="0066582C">
      <w:pPr>
        <w:pStyle w:val="120"/>
        <w:shd w:val="clear" w:color="auto" w:fill="auto"/>
        <w:adjustRightInd w:val="0"/>
        <w:snapToGrid w:val="0"/>
        <w:spacing w:line="220" w:lineRule="exact"/>
        <w:ind w:left="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color w:val="000000"/>
          <w:sz w:val="18"/>
        </w:rPr>
        <w:t>注2 調査の結果、地歴が不明な期間がある場合は()にその期間を記載してください。</w:t>
      </w:r>
    </w:p>
    <w:p w14:paraId="369A9D2E" w14:textId="77777777" w:rsidR="0066582C" w:rsidRDefault="0066582C">
      <w:pPr>
        <w:pStyle w:val="120"/>
        <w:shd w:val="clear" w:color="auto" w:fill="auto"/>
        <w:adjustRightInd w:val="0"/>
        <w:snapToGrid w:val="0"/>
        <w:spacing w:line="220" w:lineRule="exact"/>
        <w:ind w:left="0"/>
        <w:rPr>
          <w:rFonts w:ascii="ＭＳ ゴシック" w:eastAsia="ＭＳ ゴシック" w:hAnsi="ＭＳ ゴシック"/>
          <w:color w:val="0000FF"/>
          <w:sz w:val="18"/>
        </w:rPr>
      </w:pPr>
      <w:r>
        <w:rPr>
          <w:rFonts w:ascii="ＭＳ 明朝" w:hAnsi="ＭＳ 明朝" w:hint="eastAsia"/>
          <w:color w:val="000000"/>
          <w:sz w:val="18"/>
        </w:rPr>
        <w:t>注3 特定有害物質による汚染の状況を調査している場合は、その結果書の写しを添付してください。</w:t>
      </w:r>
    </w:p>
    <w:p w14:paraId="648CCA9F" w14:textId="77777777" w:rsidR="0066582C" w:rsidRDefault="0066582C">
      <w:pPr>
        <w:pStyle w:val="120"/>
        <w:shd w:val="clear" w:color="auto" w:fill="auto"/>
        <w:adjustRightInd w:val="0"/>
        <w:snapToGrid w:val="0"/>
        <w:spacing w:line="220" w:lineRule="exact"/>
        <w:ind w:leftChars="175" w:left="559" w:hangingChars="116" w:hanging="209"/>
        <w:rPr>
          <w:rFonts w:ascii="ＭＳ ゴシック" w:eastAsia="ＭＳ ゴシック" w:hAnsi="ＭＳ ゴシック"/>
          <w:color w:val="0000FF"/>
          <w:sz w:val="18"/>
        </w:rPr>
      </w:pPr>
      <w:r>
        <w:rPr>
          <w:rFonts w:ascii="ＭＳ 明朝" w:hAnsi="ＭＳ 明朝" w:hint="eastAsia"/>
          <w:color w:val="000000"/>
          <w:sz w:val="18"/>
        </w:rPr>
        <w:t>・土地の地質情報(金属鉱床が分布している)など汚染のおそれを把握するうえで必要な情報がある場合は、その内容を記載してください。</w:t>
      </w:r>
    </w:p>
    <w:p w14:paraId="08461899" w14:textId="77777777" w:rsidR="0066582C" w:rsidRDefault="0066582C">
      <w:pPr>
        <w:pStyle w:val="120"/>
        <w:shd w:val="clear" w:color="auto" w:fill="auto"/>
        <w:adjustRightInd w:val="0"/>
        <w:snapToGrid w:val="0"/>
        <w:spacing w:line="220" w:lineRule="exact"/>
        <w:ind w:left="360" w:hangingChars="200" w:hanging="360"/>
        <w:rPr>
          <w:rFonts w:hint="eastAsia"/>
        </w:rPr>
      </w:pPr>
      <w:r>
        <w:rPr>
          <w:rFonts w:ascii="ＭＳ 明朝" w:hAnsi="ＭＳ 明朝" w:hint="eastAsia"/>
          <w:color w:val="000000"/>
          <w:sz w:val="18"/>
        </w:rPr>
        <w:t>注4 水質汚濁防止法以外で、特定有害物質の使用等に関して届出等を行っている場合は、その内容を記載してください。</w:t>
      </w:r>
    </w:p>
    <w:p w14:paraId="654321AA" w14:textId="1C2D465D" w:rsidR="0066582C" w:rsidRDefault="0066582C" w:rsidP="0066582C">
      <w:pPr>
        <w:rPr>
          <w:color w:val="000000"/>
        </w:rPr>
      </w:pPr>
      <w:r>
        <w:rPr>
          <w:rFonts w:hint="eastAsia"/>
        </w:rPr>
        <w:br w:type="page"/>
      </w:r>
      <w:r>
        <w:rPr>
          <w:rFonts w:hint="eastAsia"/>
          <w:color w:val="000000"/>
          <w:sz w:val="24"/>
        </w:rPr>
        <w:lastRenderedPageBreak/>
        <w:t>(参考様式第２号)</w:t>
      </w:r>
    </w:p>
    <w:p w14:paraId="5B6F71F0" w14:textId="77777777" w:rsidR="0066582C" w:rsidRDefault="0066582C">
      <w:pPr>
        <w:kinsoku w:val="0"/>
        <w:wordWrap w:val="0"/>
        <w:overflowPunct w:val="0"/>
        <w:autoSpaceDE w:val="0"/>
        <w:autoSpaceDN w:val="0"/>
        <w:adjustRightInd w:val="0"/>
        <w:spacing w:line="320" w:lineRule="exact"/>
        <w:jc w:val="left"/>
        <w:rPr>
          <w:color w:val="000000"/>
        </w:rPr>
      </w:pPr>
    </w:p>
    <w:p w14:paraId="5D72F5B4" w14:textId="77777777" w:rsidR="0066582C" w:rsidRDefault="0066582C">
      <w:pPr>
        <w:kinsoku w:val="0"/>
        <w:wordWrap w:val="0"/>
        <w:overflowPunct w:val="0"/>
        <w:autoSpaceDE w:val="0"/>
        <w:autoSpaceDN w:val="0"/>
        <w:adjustRightInd w:val="0"/>
        <w:spacing w:line="320" w:lineRule="exact"/>
        <w:jc w:val="center"/>
        <w:rPr>
          <w:color w:val="000000"/>
        </w:rPr>
      </w:pPr>
      <w:r>
        <w:rPr>
          <w:rFonts w:hint="eastAsia"/>
          <w:color w:val="000000"/>
          <w:sz w:val="24"/>
        </w:rPr>
        <w:t>土地の使用履歴</w:t>
      </w:r>
    </w:p>
    <w:tbl>
      <w:tblPr>
        <w:tblStyle w:val="1"/>
        <w:tblpPr w:vertAnchor="text" w:horzAnchor="margin" w:tblpX="-130" w:tblpY="307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885"/>
        <w:gridCol w:w="1323"/>
        <w:gridCol w:w="2457"/>
        <w:gridCol w:w="3780"/>
      </w:tblGrid>
      <w:tr w:rsidR="0066582C" w14:paraId="3D5A3C04" w14:textId="77777777">
        <w:trPr>
          <w:trHeight w:val="390"/>
        </w:trPr>
        <w:tc>
          <w:tcPr>
            <w:tcW w:w="3208" w:type="dxa"/>
            <w:gridSpan w:val="2"/>
            <w:tcBorders>
              <w:bottom w:val="single" w:sz="4" w:space="0" w:color="auto"/>
            </w:tcBorders>
            <w:shd w:val="clear" w:color="auto" w:fill="E1E1E1"/>
            <w:vAlign w:val="center"/>
          </w:tcPr>
          <w:p w14:paraId="1E48DB5A" w14:textId="77777777" w:rsidR="0066582C" w:rsidRDefault="0066582C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2457" w:type="dxa"/>
            <w:vMerge w:val="restart"/>
            <w:shd w:val="clear" w:color="auto" w:fill="E1E1E1"/>
            <w:vAlign w:val="center"/>
          </w:tcPr>
          <w:p w14:paraId="6C13C0D1" w14:textId="77777777" w:rsidR="0066582C" w:rsidRDefault="0066582C">
            <w:pPr>
              <w:jc w:val="center"/>
            </w:pPr>
            <w:r>
              <w:rPr>
                <w:rFonts w:hint="eastAsia"/>
              </w:rPr>
              <w:t>時期</w:t>
            </w:r>
          </w:p>
        </w:tc>
        <w:tc>
          <w:tcPr>
            <w:tcW w:w="3780" w:type="dxa"/>
            <w:vMerge w:val="restart"/>
            <w:shd w:val="clear" w:color="auto" w:fill="E1E1E1"/>
            <w:vAlign w:val="center"/>
          </w:tcPr>
          <w:p w14:paraId="4CD909D0" w14:textId="77777777" w:rsidR="0066582C" w:rsidRDefault="0066582C">
            <w:pPr>
              <w:jc w:val="center"/>
            </w:pPr>
            <w:r>
              <w:rPr>
                <w:rFonts w:hint="eastAsia"/>
              </w:rPr>
              <w:t>使用状況</w:t>
            </w:r>
          </w:p>
        </w:tc>
      </w:tr>
      <w:tr w:rsidR="0066582C" w14:paraId="64E64C52" w14:textId="77777777">
        <w:trPr>
          <w:trHeight w:val="446"/>
        </w:trPr>
        <w:tc>
          <w:tcPr>
            <w:tcW w:w="1885" w:type="dxa"/>
            <w:tcBorders>
              <w:top w:val="single" w:sz="4" w:space="0" w:color="auto"/>
              <w:right w:val="single" w:sz="4" w:space="0" w:color="auto"/>
            </w:tcBorders>
            <w:shd w:val="clear" w:color="auto" w:fill="E1E1E1"/>
            <w:vAlign w:val="center"/>
          </w:tcPr>
          <w:p w14:paraId="49BD3BEC" w14:textId="77777777" w:rsidR="0066582C" w:rsidRDefault="0066582C">
            <w:pPr>
              <w:jc w:val="center"/>
            </w:pPr>
            <w:r>
              <w:rPr>
                <w:rFonts w:hint="eastAsia"/>
              </w:rPr>
              <w:t>市町・大字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E1E1E1"/>
            <w:vAlign w:val="center"/>
          </w:tcPr>
          <w:p w14:paraId="7BB097BC" w14:textId="77777777" w:rsidR="0066582C" w:rsidRDefault="0066582C">
            <w:pPr>
              <w:jc w:val="center"/>
            </w:pPr>
            <w:r>
              <w:rPr>
                <w:rFonts w:hint="eastAsia"/>
              </w:rPr>
              <w:t>地番</w:t>
            </w:r>
          </w:p>
        </w:tc>
        <w:tc>
          <w:tcPr>
            <w:tcW w:w="2457" w:type="dxa"/>
            <w:vMerge/>
            <w:shd w:val="clear" w:color="auto" w:fill="E1E1E1"/>
            <w:vAlign w:val="center"/>
          </w:tcPr>
          <w:p w14:paraId="40BA00AE" w14:textId="77777777" w:rsidR="0066582C" w:rsidRDefault="0066582C"/>
        </w:tc>
        <w:tc>
          <w:tcPr>
            <w:tcW w:w="3780" w:type="dxa"/>
            <w:vMerge/>
            <w:shd w:val="clear" w:color="auto" w:fill="E1E1E1"/>
            <w:vAlign w:val="center"/>
          </w:tcPr>
          <w:p w14:paraId="3AB8F6F1" w14:textId="77777777" w:rsidR="0066582C" w:rsidRDefault="0066582C"/>
        </w:tc>
      </w:tr>
      <w:tr w:rsidR="0066582C" w14:paraId="22F0D2E8" w14:textId="77777777">
        <w:trPr>
          <w:trHeight w:val="408"/>
        </w:trPr>
        <w:tc>
          <w:tcPr>
            <w:tcW w:w="1885" w:type="dxa"/>
            <w:vMerge w:val="restart"/>
            <w:vAlign w:val="center"/>
          </w:tcPr>
          <w:p w14:paraId="720ADEA5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260C5F9F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2457" w:type="dxa"/>
            <w:vAlign w:val="center"/>
          </w:tcPr>
          <w:p w14:paraId="43BD1E05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  <w:vAlign w:val="center"/>
          </w:tcPr>
          <w:p w14:paraId="493575B1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0A4AEADB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0BD7CC53" w14:textId="77777777" w:rsidR="0066582C" w:rsidRDefault="0066582C"/>
        </w:tc>
        <w:tc>
          <w:tcPr>
            <w:tcW w:w="1323" w:type="dxa"/>
            <w:vMerge/>
            <w:vAlign w:val="center"/>
          </w:tcPr>
          <w:p w14:paraId="70C64EE9" w14:textId="77777777" w:rsidR="0066582C" w:rsidRDefault="0066582C"/>
        </w:tc>
        <w:tc>
          <w:tcPr>
            <w:tcW w:w="2457" w:type="dxa"/>
            <w:vAlign w:val="center"/>
          </w:tcPr>
          <w:p w14:paraId="02CE3AC8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  <w:vAlign w:val="center"/>
          </w:tcPr>
          <w:p w14:paraId="3CB1C121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7FBAF010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77209232" w14:textId="77777777" w:rsidR="0066582C" w:rsidRDefault="0066582C"/>
        </w:tc>
        <w:tc>
          <w:tcPr>
            <w:tcW w:w="1323" w:type="dxa"/>
            <w:vMerge/>
            <w:vAlign w:val="center"/>
          </w:tcPr>
          <w:p w14:paraId="379582AC" w14:textId="77777777" w:rsidR="0066582C" w:rsidRDefault="0066582C"/>
        </w:tc>
        <w:tc>
          <w:tcPr>
            <w:tcW w:w="2457" w:type="dxa"/>
          </w:tcPr>
          <w:p w14:paraId="7DC2D9B8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</w:tcPr>
          <w:p w14:paraId="372774DC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7FB3720B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41989557" w14:textId="77777777" w:rsidR="0066582C" w:rsidRDefault="0066582C"/>
        </w:tc>
        <w:tc>
          <w:tcPr>
            <w:tcW w:w="1323" w:type="dxa"/>
            <w:vMerge/>
            <w:vAlign w:val="center"/>
          </w:tcPr>
          <w:p w14:paraId="15A60A71" w14:textId="77777777" w:rsidR="0066582C" w:rsidRDefault="0066582C"/>
        </w:tc>
        <w:tc>
          <w:tcPr>
            <w:tcW w:w="2457" w:type="dxa"/>
          </w:tcPr>
          <w:p w14:paraId="1DEB50BE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</w:tcPr>
          <w:p w14:paraId="67854BA2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1929E027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222B1B4A" w14:textId="77777777" w:rsidR="0066582C" w:rsidRDefault="0066582C"/>
        </w:tc>
        <w:tc>
          <w:tcPr>
            <w:tcW w:w="1323" w:type="dxa"/>
            <w:vMerge/>
            <w:vAlign w:val="center"/>
          </w:tcPr>
          <w:p w14:paraId="6AC2B322" w14:textId="77777777" w:rsidR="0066582C" w:rsidRDefault="0066582C"/>
        </w:tc>
        <w:tc>
          <w:tcPr>
            <w:tcW w:w="2457" w:type="dxa"/>
          </w:tcPr>
          <w:p w14:paraId="4A5F039B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</w:tcPr>
          <w:p w14:paraId="3A1A2C7F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52335563" w14:textId="77777777">
        <w:trPr>
          <w:trHeight w:val="408"/>
        </w:trPr>
        <w:tc>
          <w:tcPr>
            <w:tcW w:w="1885" w:type="dxa"/>
            <w:vMerge w:val="restart"/>
            <w:vAlign w:val="center"/>
          </w:tcPr>
          <w:p w14:paraId="7688EDBD" w14:textId="77777777" w:rsidR="0066582C" w:rsidRDefault="0066582C">
            <w:pPr>
              <w:jc w:val="left"/>
            </w:pPr>
          </w:p>
        </w:tc>
        <w:tc>
          <w:tcPr>
            <w:tcW w:w="1323" w:type="dxa"/>
            <w:vMerge w:val="restart"/>
            <w:vAlign w:val="center"/>
          </w:tcPr>
          <w:p w14:paraId="7E1566FD" w14:textId="77777777" w:rsidR="0066582C" w:rsidRDefault="0066582C">
            <w:pPr>
              <w:jc w:val="left"/>
            </w:pPr>
          </w:p>
        </w:tc>
        <w:tc>
          <w:tcPr>
            <w:tcW w:w="2457" w:type="dxa"/>
          </w:tcPr>
          <w:p w14:paraId="161CF784" w14:textId="77777777" w:rsidR="0066582C" w:rsidRDefault="0066582C"/>
        </w:tc>
        <w:tc>
          <w:tcPr>
            <w:tcW w:w="3780" w:type="dxa"/>
          </w:tcPr>
          <w:p w14:paraId="70504350" w14:textId="77777777" w:rsidR="0066582C" w:rsidRDefault="0066582C"/>
        </w:tc>
      </w:tr>
      <w:tr w:rsidR="0066582C" w14:paraId="7E3D6229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165FA496" w14:textId="77777777" w:rsidR="0066582C" w:rsidRDefault="0066582C"/>
        </w:tc>
        <w:tc>
          <w:tcPr>
            <w:tcW w:w="1323" w:type="dxa"/>
            <w:vMerge/>
            <w:vAlign w:val="center"/>
          </w:tcPr>
          <w:p w14:paraId="6E39DE5D" w14:textId="77777777" w:rsidR="0066582C" w:rsidRDefault="0066582C"/>
        </w:tc>
        <w:tc>
          <w:tcPr>
            <w:tcW w:w="2457" w:type="dxa"/>
          </w:tcPr>
          <w:p w14:paraId="3D1487C0" w14:textId="77777777" w:rsidR="0066582C" w:rsidRDefault="0066582C"/>
        </w:tc>
        <w:tc>
          <w:tcPr>
            <w:tcW w:w="3780" w:type="dxa"/>
          </w:tcPr>
          <w:p w14:paraId="57A8B53A" w14:textId="77777777" w:rsidR="0066582C" w:rsidRDefault="0066582C"/>
        </w:tc>
      </w:tr>
      <w:tr w:rsidR="0066582C" w14:paraId="03284722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13EBB4E9" w14:textId="77777777" w:rsidR="0066582C" w:rsidRDefault="0066582C"/>
        </w:tc>
        <w:tc>
          <w:tcPr>
            <w:tcW w:w="1323" w:type="dxa"/>
            <w:vMerge/>
            <w:vAlign w:val="center"/>
          </w:tcPr>
          <w:p w14:paraId="5488056B" w14:textId="77777777" w:rsidR="0066582C" w:rsidRDefault="0066582C"/>
        </w:tc>
        <w:tc>
          <w:tcPr>
            <w:tcW w:w="2457" w:type="dxa"/>
          </w:tcPr>
          <w:p w14:paraId="0144AB3F" w14:textId="77777777" w:rsidR="0066582C" w:rsidRDefault="0066582C"/>
        </w:tc>
        <w:tc>
          <w:tcPr>
            <w:tcW w:w="3780" w:type="dxa"/>
          </w:tcPr>
          <w:p w14:paraId="426A4D67" w14:textId="77777777" w:rsidR="0066582C" w:rsidRDefault="0066582C"/>
        </w:tc>
      </w:tr>
      <w:tr w:rsidR="0066582C" w14:paraId="3BAE74EA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3B3D92B5" w14:textId="77777777" w:rsidR="0066582C" w:rsidRDefault="0066582C"/>
        </w:tc>
        <w:tc>
          <w:tcPr>
            <w:tcW w:w="1323" w:type="dxa"/>
            <w:vMerge/>
            <w:vAlign w:val="center"/>
          </w:tcPr>
          <w:p w14:paraId="4431FBCE" w14:textId="77777777" w:rsidR="0066582C" w:rsidRDefault="0066582C"/>
        </w:tc>
        <w:tc>
          <w:tcPr>
            <w:tcW w:w="2457" w:type="dxa"/>
          </w:tcPr>
          <w:p w14:paraId="4C95D458" w14:textId="77777777" w:rsidR="0066582C" w:rsidRDefault="0066582C"/>
        </w:tc>
        <w:tc>
          <w:tcPr>
            <w:tcW w:w="3780" w:type="dxa"/>
          </w:tcPr>
          <w:p w14:paraId="2B000AE3" w14:textId="77777777" w:rsidR="0066582C" w:rsidRDefault="0066582C"/>
        </w:tc>
      </w:tr>
      <w:tr w:rsidR="0066582C" w14:paraId="4A6E4B70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2EC815AB" w14:textId="77777777" w:rsidR="0066582C" w:rsidRDefault="0066582C"/>
        </w:tc>
        <w:tc>
          <w:tcPr>
            <w:tcW w:w="1323" w:type="dxa"/>
            <w:vMerge/>
            <w:vAlign w:val="center"/>
          </w:tcPr>
          <w:p w14:paraId="4CF400BC" w14:textId="77777777" w:rsidR="0066582C" w:rsidRDefault="0066582C"/>
        </w:tc>
        <w:tc>
          <w:tcPr>
            <w:tcW w:w="2457" w:type="dxa"/>
          </w:tcPr>
          <w:p w14:paraId="47CD0E4E" w14:textId="77777777" w:rsidR="0066582C" w:rsidRDefault="0066582C"/>
        </w:tc>
        <w:tc>
          <w:tcPr>
            <w:tcW w:w="3780" w:type="dxa"/>
          </w:tcPr>
          <w:p w14:paraId="20AA904B" w14:textId="77777777" w:rsidR="0066582C" w:rsidRDefault="0066582C"/>
        </w:tc>
      </w:tr>
      <w:tr w:rsidR="0066582C" w14:paraId="24D31BE6" w14:textId="77777777">
        <w:trPr>
          <w:trHeight w:val="408"/>
        </w:trPr>
        <w:tc>
          <w:tcPr>
            <w:tcW w:w="1885" w:type="dxa"/>
            <w:vMerge w:val="restart"/>
            <w:vAlign w:val="center"/>
          </w:tcPr>
          <w:p w14:paraId="0450D864" w14:textId="77777777" w:rsidR="0066582C" w:rsidRDefault="0066582C"/>
        </w:tc>
        <w:tc>
          <w:tcPr>
            <w:tcW w:w="1323" w:type="dxa"/>
            <w:vMerge w:val="restart"/>
            <w:vAlign w:val="center"/>
          </w:tcPr>
          <w:p w14:paraId="2C8A197E" w14:textId="77777777" w:rsidR="0066582C" w:rsidRDefault="0066582C"/>
        </w:tc>
        <w:tc>
          <w:tcPr>
            <w:tcW w:w="2457" w:type="dxa"/>
          </w:tcPr>
          <w:p w14:paraId="4900D435" w14:textId="77777777" w:rsidR="0066582C" w:rsidRDefault="0066582C"/>
        </w:tc>
        <w:tc>
          <w:tcPr>
            <w:tcW w:w="3780" w:type="dxa"/>
          </w:tcPr>
          <w:p w14:paraId="3FD9E280" w14:textId="77777777" w:rsidR="0066582C" w:rsidRDefault="0066582C"/>
        </w:tc>
      </w:tr>
      <w:tr w:rsidR="0066582C" w14:paraId="1DD22999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51E20066" w14:textId="77777777" w:rsidR="0066582C" w:rsidRDefault="0066582C"/>
        </w:tc>
        <w:tc>
          <w:tcPr>
            <w:tcW w:w="1323" w:type="dxa"/>
            <w:vMerge/>
            <w:vAlign w:val="center"/>
          </w:tcPr>
          <w:p w14:paraId="66362B95" w14:textId="77777777" w:rsidR="0066582C" w:rsidRDefault="0066582C"/>
        </w:tc>
        <w:tc>
          <w:tcPr>
            <w:tcW w:w="2457" w:type="dxa"/>
          </w:tcPr>
          <w:p w14:paraId="4732EDDD" w14:textId="77777777" w:rsidR="0066582C" w:rsidRDefault="0066582C"/>
        </w:tc>
        <w:tc>
          <w:tcPr>
            <w:tcW w:w="3780" w:type="dxa"/>
          </w:tcPr>
          <w:p w14:paraId="07DBFEFF" w14:textId="77777777" w:rsidR="0066582C" w:rsidRDefault="0066582C"/>
        </w:tc>
      </w:tr>
      <w:tr w:rsidR="0066582C" w14:paraId="4A3D0EFE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22928576" w14:textId="77777777" w:rsidR="0066582C" w:rsidRDefault="0066582C"/>
        </w:tc>
        <w:tc>
          <w:tcPr>
            <w:tcW w:w="1323" w:type="dxa"/>
            <w:vMerge/>
            <w:vAlign w:val="center"/>
          </w:tcPr>
          <w:p w14:paraId="6A16C027" w14:textId="77777777" w:rsidR="0066582C" w:rsidRDefault="0066582C"/>
        </w:tc>
        <w:tc>
          <w:tcPr>
            <w:tcW w:w="2457" w:type="dxa"/>
          </w:tcPr>
          <w:p w14:paraId="05D69288" w14:textId="77777777" w:rsidR="0066582C" w:rsidRDefault="0066582C"/>
        </w:tc>
        <w:tc>
          <w:tcPr>
            <w:tcW w:w="3780" w:type="dxa"/>
          </w:tcPr>
          <w:p w14:paraId="13C01046" w14:textId="77777777" w:rsidR="0066582C" w:rsidRDefault="0066582C"/>
        </w:tc>
      </w:tr>
      <w:tr w:rsidR="0066582C" w14:paraId="15494E46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2374FDA4" w14:textId="77777777" w:rsidR="0066582C" w:rsidRDefault="0066582C"/>
        </w:tc>
        <w:tc>
          <w:tcPr>
            <w:tcW w:w="1323" w:type="dxa"/>
            <w:vMerge/>
            <w:vAlign w:val="center"/>
          </w:tcPr>
          <w:p w14:paraId="5A334E79" w14:textId="77777777" w:rsidR="0066582C" w:rsidRDefault="0066582C"/>
        </w:tc>
        <w:tc>
          <w:tcPr>
            <w:tcW w:w="2457" w:type="dxa"/>
          </w:tcPr>
          <w:p w14:paraId="7D566640" w14:textId="77777777" w:rsidR="0066582C" w:rsidRDefault="0066582C"/>
        </w:tc>
        <w:tc>
          <w:tcPr>
            <w:tcW w:w="3780" w:type="dxa"/>
          </w:tcPr>
          <w:p w14:paraId="769D8D79" w14:textId="77777777" w:rsidR="0066582C" w:rsidRDefault="0066582C"/>
        </w:tc>
      </w:tr>
      <w:tr w:rsidR="0066582C" w14:paraId="3204394B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384C9BE3" w14:textId="77777777" w:rsidR="0066582C" w:rsidRDefault="0066582C"/>
        </w:tc>
        <w:tc>
          <w:tcPr>
            <w:tcW w:w="1323" w:type="dxa"/>
            <w:vMerge/>
            <w:vAlign w:val="center"/>
          </w:tcPr>
          <w:p w14:paraId="6E051FBD" w14:textId="77777777" w:rsidR="0066582C" w:rsidRDefault="0066582C"/>
        </w:tc>
        <w:tc>
          <w:tcPr>
            <w:tcW w:w="2457" w:type="dxa"/>
          </w:tcPr>
          <w:p w14:paraId="559F926A" w14:textId="77777777" w:rsidR="0066582C" w:rsidRDefault="0066582C"/>
        </w:tc>
        <w:tc>
          <w:tcPr>
            <w:tcW w:w="3780" w:type="dxa"/>
          </w:tcPr>
          <w:p w14:paraId="65C0D6FB" w14:textId="77777777" w:rsidR="0066582C" w:rsidRDefault="0066582C"/>
        </w:tc>
      </w:tr>
      <w:tr w:rsidR="0066582C" w14:paraId="710D3918" w14:textId="77777777">
        <w:trPr>
          <w:trHeight w:val="408"/>
        </w:trPr>
        <w:tc>
          <w:tcPr>
            <w:tcW w:w="1885" w:type="dxa"/>
            <w:vMerge w:val="restart"/>
            <w:vAlign w:val="center"/>
          </w:tcPr>
          <w:p w14:paraId="6716D17A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716F305A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center"/>
          </w:tcPr>
          <w:p w14:paraId="519ED046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54A8F6B4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5D175DBF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23544887" w14:textId="77777777" w:rsidR="0066582C" w:rsidRDefault="0066582C"/>
        </w:tc>
        <w:tc>
          <w:tcPr>
            <w:tcW w:w="1323" w:type="dxa"/>
            <w:vMerge/>
            <w:vAlign w:val="center"/>
          </w:tcPr>
          <w:p w14:paraId="736F31CA" w14:textId="77777777" w:rsidR="0066582C" w:rsidRDefault="0066582C"/>
        </w:tc>
        <w:tc>
          <w:tcPr>
            <w:tcW w:w="2457" w:type="dxa"/>
            <w:tcBorders>
              <w:top w:val="single" w:sz="4" w:space="0" w:color="auto"/>
            </w:tcBorders>
            <w:vAlign w:val="center"/>
          </w:tcPr>
          <w:p w14:paraId="0BD60EEB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  <w:vAlign w:val="center"/>
          </w:tcPr>
          <w:p w14:paraId="2E06FCA7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4B6564F0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64744260" w14:textId="77777777" w:rsidR="0066582C" w:rsidRDefault="0066582C"/>
        </w:tc>
        <w:tc>
          <w:tcPr>
            <w:tcW w:w="1323" w:type="dxa"/>
            <w:vMerge/>
            <w:vAlign w:val="center"/>
          </w:tcPr>
          <w:p w14:paraId="5B233C7B" w14:textId="77777777" w:rsidR="0066582C" w:rsidRDefault="0066582C"/>
        </w:tc>
        <w:tc>
          <w:tcPr>
            <w:tcW w:w="2457" w:type="dxa"/>
            <w:vAlign w:val="center"/>
          </w:tcPr>
          <w:p w14:paraId="71D43231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  <w:vAlign w:val="center"/>
          </w:tcPr>
          <w:p w14:paraId="74967723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0F581122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0BDE2255" w14:textId="77777777" w:rsidR="0066582C" w:rsidRDefault="0066582C"/>
        </w:tc>
        <w:tc>
          <w:tcPr>
            <w:tcW w:w="1323" w:type="dxa"/>
            <w:vMerge/>
            <w:vAlign w:val="center"/>
          </w:tcPr>
          <w:p w14:paraId="63D7D3DE" w14:textId="77777777" w:rsidR="0066582C" w:rsidRDefault="0066582C"/>
        </w:tc>
        <w:tc>
          <w:tcPr>
            <w:tcW w:w="2457" w:type="dxa"/>
          </w:tcPr>
          <w:p w14:paraId="69E7E64E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</w:tcPr>
          <w:p w14:paraId="007B2571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319C1C20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4095F7DB" w14:textId="77777777" w:rsidR="0066582C" w:rsidRDefault="0066582C"/>
        </w:tc>
        <w:tc>
          <w:tcPr>
            <w:tcW w:w="1323" w:type="dxa"/>
            <w:vMerge/>
            <w:vAlign w:val="center"/>
          </w:tcPr>
          <w:p w14:paraId="54525BDF" w14:textId="77777777" w:rsidR="0066582C" w:rsidRDefault="0066582C"/>
        </w:tc>
        <w:tc>
          <w:tcPr>
            <w:tcW w:w="2457" w:type="dxa"/>
          </w:tcPr>
          <w:p w14:paraId="769B4AEE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</w:tcPr>
          <w:p w14:paraId="3E969342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  <w:tr w:rsidR="0066582C" w14:paraId="3EAB356C" w14:textId="77777777">
        <w:trPr>
          <w:trHeight w:val="408"/>
        </w:trPr>
        <w:tc>
          <w:tcPr>
            <w:tcW w:w="1885" w:type="dxa"/>
            <w:vMerge/>
            <w:vAlign w:val="center"/>
          </w:tcPr>
          <w:p w14:paraId="4CEFC699" w14:textId="77777777" w:rsidR="0066582C" w:rsidRDefault="0066582C"/>
        </w:tc>
        <w:tc>
          <w:tcPr>
            <w:tcW w:w="1323" w:type="dxa"/>
            <w:vMerge/>
            <w:vAlign w:val="center"/>
          </w:tcPr>
          <w:p w14:paraId="25A2C6A8" w14:textId="77777777" w:rsidR="0066582C" w:rsidRDefault="0066582C"/>
        </w:tc>
        <w:tc>
          <w:tcPr>
            <w:tcW w:w="2457" w:type="dxa"/>
          </w:tcPr>
          <w:p w14:paraId="70ABE429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  <w:tc>
          <w:tcPr>
            <w:tcW w:w="3780" w:type="dxa"/>
          </w:tcPr>
          <w:p w14:paraId="0D5CDD87" w14:textId="77777777" w:rsidR="0066582C" w:rsidRDefault="0066582C">
            <w:pPr>
              <w:rPr>
                <w:rFonts w:ascii="ＭＳ ゴシック" w:eastAsia="ＭＳ ゴシック" w:hAnsi="ＭＳ ゴシック"/>
                <w:color w:val="0000FF"/>
              </w:rPr>
            </w:pPr>
          </w:p>
        </w:tc>
      </w:tr>
    </w:tbl>
    <w:p w14:paraId="492D3E9C" w14:textId="77777777" w:rsidR="0066582C" w:rsidRDefault="0066582C">
      <w:pPr>
        <w:kinsoku w:val="0"/>
        <w:wordWrap w:val="0"/>
        <w:overflowPunct w:val="0"/>
        <w:autoSpaceDE w:val="0"/>
        <w:autoSpaceDN w:val="0"/>
        <w:adjustRightInd w:val="0"/>
        <w:spacing w:line="320" w:lineRule="exact"/>
        <w:jc w:val="left"/>
        <w:rPr>
          <w:color w:val="000000"/>
        </w:rPr>
      </w:pPr>
    </w:p>
    <w:p w14:paraId="67C7C05C" w14:textId="77777777" w:rsidR="0066582C" w:rsidRDefault="0066582C"/>
    <w:p w14:paraId="752B7384" w14:textId="77777777" w:rsidR="0066582C" w:rsidRDefault="0066582C"/>
    <w:p w14:paraId="1EFB96F3" w14:textId="77777777" w:rsidR="0066582C" w:rsidRDefault="0066582C"/>
    <w:p w14:paraId="34DAB5D4" w14:textId="77777777" w:rsidR="0066582C" w:rsidRDefault="0066582C">
      <w:pPr>
        <w:rPr>
          <w:strike/>
          <w:color w:val="1600FF"/>
        </w:rPr>
      </w:pPr>
    </w:p>
    <w:p w14:paraId="66C5AEB9" w14:textId="457E5FC8" w:rsidR="004F6449" w:rsidRPr="00796524" w:rsidRDefault="004F6449" w:rsidP="00796524">
      <w:pPr>
        <w:spacing w:line="0" w:lineRule="atLeast"/>
        <w:rPr>
          <w:color w:val="000000"/>
          <w:kern w:val="2"/>
          <w:sz w:val="24"/>
        </w:rPr>
      </w:pPr>
    </w:p>
    <w:sectPr w:rsidR="004F6449" w:rsidRPr="00796524" w:rsidSect="00765B4A">
      <w:endnotePr>
        <w:numStart w:val="0"/>
      </w:endnotePr>
      <w:pgSz w:w="11906" w:h="16838"/>
      <w:pgMar w:top="851" w:right="1134" w:bottom="851" w:left="1134" w:header="720" w:footer="720" w:gutter="0"/>
      <w:cols w:space="720"/>
      <w:docGrid w:type="linesAndChars"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54688" w14:textId="77777777" w:rsidR="009C1BBF" w:rsidRDefault="009C1BBF">
      <w:pPr>
        <w:spacing w:line="240" w:lineRule="auto"/>
      </w:pPr>
      <w:r>
        <w:separator/>
      </w:r>
    </w:p>
  </w:endnote>
  <w:endnote w:type="continuationSeparator" w:id="0">
    <w:p w14:paraId="3EF5BF4C" w14:textId="77777777" w:rsidR="009C1BBF" w:rsidRDefault="009C1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C3CC3" w14:textId="77777777" w:rsidR="009C1BBF" w:rsidRDefault="009C1BBF">
      <w:pPr>
        <w:spacing w:line="240" w:lineRule="auto"/>
      </w:pPr>
      <w:r>
        <w:separator/>
      </w:r>
    </w:p>
  </w:footnote>
  <w:footnote w:type="continuationSeparator" w:id="0">
    <w:p w14:paraId="12FA1CEF" w14:textId="77777777" w:rsidR="009C1BBF" w:rsidRDefault="009C1BB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0"/>
  <w:doNotHyphenateCaps/>
  <w:defaultTableStyle w:val="1"/>
  <w:drawingGridHorizontalSpacing w:val="100"/>
  <w:drawingGridVerticalSpacing w:val="271"/>
  <w:displayHorizont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3C9"/>
    <w:rsid w:val="000021A3"/>
    <w:rsid w:val="00031F53"/>
    <w:rsid w:val="002609E8"/>
    <w:rsid w:val="002B478C"/>
    <w:rsid w:val="003453C9"/>
    <w:rsid w:val="004565C1"/>
    <w:rsid w:val="0049318D"/>
    <w:rsid w:val="004F6449"/>
    <w:rsid w:val="005C4D7B"/>
    <w:rsid w:val="0066582C"/>
    <w:rsid w:val="006F1816"/>
    <w:rsid w:val="00765B4A"/>
    <w:rsid w:val="00796524"/>
    <w:rsid w:val="009C1BBF"/>
    <w:rsid w:val="00A01801"/>
    <w:rsid w:val="00B10777"/>
    <w:rsid w:val="00B91039"/>
    <w:rsid w:val="00C2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7D4102"/>
  <w15:chartTrackingRefBased/>
  <w15:docId w15:val="{0B5C4AF0-2605-41E3-B905-412E4AED4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59" w:lineRule="atLeast"/>
      <w:jc w:val="both"/>
    </w:pPr>
    <w:rPr>
      <w:rFonts w:ascii="ＭＳ 明朝" w:hAnsi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kinsoku w:val="0"/>
      <w:wordWrap w:val="0"/>
      <w:overflowPunct w:val="0"/>
      <w:autoSpaceDE w:val="0"/>
      <w:autoSpaceDN w:val="0"/>
      <w:jc w:val="left"/>
    </w:pPr>
  </w:style>
  <w:style w:type="character" w:styleId="a4">
    <w:name w:val="footnote reference"/>
    <w:basedOn w:val="a0"/>
    <w:semiHidden/>
    <w:rPr>
      <w:vertAlign w:val="superscript"/>
    </w:rPr>
  </w:style>
  <w:style w:type="character" w:styleId="a5">
    <w:name w:val="endnote reference"/>
    <w:basedOn w:val="a0"/>
    <w:semiHidden/>
    <w:rPr>
      <w:vertAlign w:val="superscript"/>
    </w:rPr>
  </w:style>
  <w:style w:type="paragraph" w:customStyle="1" w:styleId="a6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ＭＳ 明朝" w:hAnsi="ＭＳ 明朝"/>
      <w:spacing w:val="1"/>
    </w:rPr>
  </w:style>
  <w:style w:type="paragraph" w:styleId="a7">
    <w:name w:val="header"/>
    <w:basedOn w:val="a"/>
    <w:qFormat/>
    <w:pPr>
      <w:tabs>
        <w:tab w:val="center" w:pos="4252"/>
        <w:tab w:val="right" w:pos="8504"/>
      </w:tabs>
      <w:snapToGrid w:val="0"/>
      <w:spacing w:line="240" w:lineRule="auto"/>
    </w:pPr>
    <w:rPr>
      <w:rFonts w:ascii="Century" w:hAnsi="Century"/>
      <w:kern w:val="2"/>
      <w:sz w:val="21"/>
    </w:rPr>
  </w:style>
  <w:style w:type="table" w:styleId="a8">
    <w:name w:val="Table Grid"/>
    <w:basedOn w:val="a1"/>
    <w:pPr>
      <w:widowControl w:val="0"/>
      <w:jc w:val="both"/>
    </w:pPr>
    <w:rPr>
      <w:rFonts w:ascii="Century" w:hAnsi="Century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031F5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31F53"/>
    <w:rPr>
      <w:rFonts w:ascii="ＭＳ 明朝" w:hAnsi="ＭＳ 明朝"/>
    </w:rPr>
  </w:style>
  <w:style w:type="character" w:customStyle="1" w:styleId="2">
    <w:name w:val="本文|2_"/>
    <w:basedOn w:val="a0"/>
    <w:link w:val="20"/>
    <w:rsid w:val="0066582C"/>
    <w:rPr>
      <w:shd w:val="clear" w:color="auto" w:fill="FFFFFF"/>
    </w:rPr>
  </w:style>
  <w:style w:type="paragraph" w:customStyle="1" w:styleId="20">
    <w:name w:val="本文|2"/>
    <w:basedOn w:val="a"/>
    <w:link w:val="2"/>
    <w:qFormat/>
    <w:rsid w:val="0066582C"/>
    <w:pPr>
      <w:shd w:val="clear" w:color="auto" w:fill="FFFFFF"/>
      <w:spacing w:line="360" w:lineRule="auto"/>
      <w:jc w:val="left"/>
    </w:pPr>
    <w:rPr>
      <w:rFonts w:ascii="Symbol" w:hAnsi="Symbol"/>
    </w:rPr>
  </w:style>
  <w:style w:type="character" w:customStyle="1" w:styleId="12">
    <w:name w:val="本文|12_"/>
    <w:basedOn w:val="a0"/>
    <w:link w:val="120"/>
    <w:rsid w:val="0066582C"/>
    <w:rPr>
      <w:sz w:val="15"/>
      <w:shd w:val="clear" w:color="auto" w:fill="FFFFFF"/>
    </w:rPr>
  </w:style>
  <w:style w:type="character" w:customStyle="1" w:styleId="10">
    <w:name w:val="その他|1_"/>
    <w:basedOn w:val="a0"/>
    <w:link w:val="11"/>
    <w:rsid w:val="0066582C"/>
    <w:rPr>
      <w:shd w:val="clear" w:color="auto" w:fill="FFFFFF"/>
    </w:rPr>
  </w:style>
  <w:style w:type="paragraph" w:customStyle="1" w:styleId="120">
    <w:name w:val="本文|12"/>
    <w:basedOn w:val="a"/>
    <w:link w:val="12"/>
    <w:qFormat/>
    <w:rsid w:val="0066582C"/>
    <w:pPr>
      <w:shd w:val="clear" w:color="auto" w:fill="FFFFFF"/>
      <w:spacing w:line="240" w:lineRule="auto"/>
      <w:ind w:left="160"/>
      <w:jc w:val="left"/>
    </w:pPr>
    <w:rPr>
      <w:rFonts w:ascii="Symbol" w:hAnsi="Symbol"/>
      <w:sz w:val="15"/>
    </w:rPr>
  </w:style>
  <w:style w:type="paragraph" w:customStyle="1" w:styleId="11">
    <w:name w:val="その他|1"/>
    <w:basedOn w:val="a"/>
    <w:link w:val="10"/>
    <w:qFormat/>
    <w:rsid w:val="0066582C"/>
    <w:pPr>
      <w:shd w:val="clear" w:color="auto" w:fill="FFFFFF"/>
      <w:spacing w:line="360" w:lineRule="auto"/>
      <w:jc w:val="left"/>
    </w:pPr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静岡県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　亮次</dc:creator>
  <cp:lastModifiedBy>木村土木株式会社</cp:lastModifiedBy>
  <cp:revision>4</cp:revision>
  <cp:lastPrinted>2026-04-16T03:40:00Z</cp:lastPrinted>
  <dcterms:created xsi:type="dcterms:W3CDTF">2026-04-16T04:31:00Z</dcterms:created>
  <dcterms:modified xsi:type="dcterms:W3CDTF">2026-04-27T23:32:00Z</dcterms:modified>
</cp:coreProperties>
</file>